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4C7ED" w14:textId="77777777" w:rsidR="00201937" w:rsidRDefault="008E0F42" w:rsidP="00E72219">
      <w:pPr>
        <w:suppressAutoHyphens/>
        <w:ind w:right="-142"/>
        <w:jc w:val="center"/>
        <w:rPr>
          <w:b/>
          <w:sz w:val="23"/>
          <w:szCs w:val="23"/>
        </w:rPr>
      </w:pPr>
      <w:r w:rsidRPr="00ED75CA">
        <w:rPr>
          <w:b/>
          <w:sz w:val="23"/>
          <w:szCs w:val="23"/>
        </w:rPr>
        <w:t xml:space="preserve">ДОГОВОР </w:t>
      </w:r>
      <w:r w:rsidR="00201937">
        <w:rPr>
          <w:b/>
          <w:sz w:val="23"/>
          <w:szCs w:val="23"/>
        </w:rPr>
        <w:t>ПРИСОЕДИНЕНИЯ</w:t>
      </w:r>
    </w:p>
    <w:p w14:paraId="2A4A4F7F" w14:textId="299C5192" w:rsidR="00F64548" w:rsidRPr="00ED75CA" w:rsidRDefault="00201937" w:rsidP="00E72219">
      <w:pPr>
        <w:suppressAutoHyphens/>
        <w:ind w:right="-142"/>
        <w:jc w:val="center"/>
        <w:rPr>
          <w:b/>
          <w:sz w:val="23"/>
          <w:szCs w:val="23"/>
        </w:rPr>
      </w:pPr>
      <w:r>
        <w:rPr>
          <w:b/>
          <w:sz w:val="23"/>
          <w:szCs w:val="23"/>
        </w:rPr>
        <w:t xml:space="preserve">на </w:t>
      </w:r>
      <w:r w:rsidRPr="00CC5006">
        <w:rPr>
          <w:b/>
          <w:sz w:val="23"/>
          <w:szCs w:val="23"/>
        </w:rPr>
        <w:t>обслуживани</w:t>
      </w:r>
      <w:r>
        <w:rPr>
          <w:b/>
          <w:sz w:val="23"/>
          <w:szCs w:val="23"/>
        </w:rPr>
        <w:t>е</w:t>
      </w:r>
      <w:r w:rsidRPr="00CC5006">
        <w:rPr>
          <w:b/>
          <w:sz w:val="23"/>
          <w:szCs w:val="23"/>
        </w:rPr>
        <w:t xml:space="preserve"> (содержани</w:t>
      </w:r>
      <w:r>
        <w:rPr>
          <w:b/>
          <w:sz w:val="23"/>
          <w:szCs w:val="23"/>
        </w:rPr>
        <w:t>е</w:t>
      </w:r>
      <w:r w:rsidRPr="00CC5006">
        <w:rPr>
          <w:b/>
          <w:sz w:val="23"/>
          <w:szCs w:val="23"/>
        </w:rPr>
        <w:t>)</w:t>
      </w:r>
      <w:r w:rsidR="00176C52">
        <w:rPr>
          <w:b/>
          <w:sz w:val="23"/>
          <w:szCs w:val="23"/>
        </w:rPr>
        <w:t xml:space="preserve"> </w:t>
      </w:r>
      <w:r w:rsidR="00F62A63">
        <w:rPr>
          <w:b/>
          <w:sz w:val="23"/>
          <w:szCs w:val="23"/>
        </w:rPr>
        <w:t>мест общего пользования</w:t>
      </w:r>
      <w:r w:rsidR="00361179" w:rsidRPr="00ED75CA">
        <w:rPr>
          <w:b/>
          <w:sz w:val="23"/>
          <w:szCs w:val="23"/>
        </w:rPr>
        <w:t xml:space="preserve"> № ___</w:t>
      </w:r>
      <w:r>
        <w:rPr>
          <w:b/>
          <w:sz w:val="23"/>
          <w:szCs w:val="23"/>
        </w:rPr>
        <w:t xml:space="preserve"> </w:t>
      </w:r>
    </w:p>
    <w:p w14:paraId="7FD88DEE" w14:textId="77777777" w:rsidR="00A6052F" w:rsidRPr="00ED75CA" w:rsidRDefault="00A6052F" w:rsidP="00E72219">
      <w:pPr>
        <w:suppressAutoHyphens/>
        <w:ind w:right="-142"/>
        <w:jc w:val="center"/>
        <w:rPr>
          <w:b/>
          <w:sz w:val="23"/>
          <w:szCs w:val="23"/>
        </w:rPr>
      </w:pPr>
    </w:p>
    <w:p w14:paraId="31C9D8A6" w14:textId="138A7FC1" w:rsidR="008E0F42" w:rsidRPr="00ED75CA" w:rsidRDefault="00B05DE0" w:rsidP="00E72219">
      <w:pPr>
        <w:suppressAutoHyphens/>
        <w:ind w:right="-142"/>
        <w:jc w:val="center"/>
        <w:rPr>
          <w:b/>
          <w:sz w:val="23"/>
          <w:szCs w:val="23"/>
        </w:rPr>
      </w:pPr>
      <w:r>
        <w:rPr>
          <w:b/>
          <w:sz w:val="23"/>
          <w:szCs w:val="23"/>
        </w:rPr>
        <w:t>г</w:t>
      </w:r>
      <w:r w:rsidR="008E0F42" w:rsidRPr="00ED75CA">
        <w:rPr>
          <w:b/>
          <w:sz w:val="23"/>
          <w:szCs w:val="23"/>
        </w:rPr>
        <w:t xml:space="preserve">ород Москва, </w:t>
      </w:r>
      <w:r w:rsidR="009064B7" w:rsidRPr="00ED75CA">
        <w:rPr>
          <w:b/>
          <w:sz w:val="23"/>
          <w:szCs w:val="23"/>
        </w:rPr>
        <w:t>«_</w:t>
      </w:r>
      <w:r w:rsidR="00C22362">
        <w:rPr>
          <w:b/>
          <w:sz w:val="23"/>
          <w:szCs w:val="23"/>
        </w:rPr>
        <w:t>_</w:t>
      </w:r>
      <w:r w:rsidR="009064B7" w:rsidRPr="00ED75CA">
        <w:rPr>
          <w:b/>
          <w:sz w:val="23"/>
          <w:szCs w:val="23"/>
        </w:rPr>
        <w:t>_» _______</w:t>
      </w:r>
      <w:r w:rsidR="00336173" w:rsidRPr="00ED75CA">
        <w:rPr>
          <w:b/>
          <w:sz w:val="23"/>
          <w:szCs w:val="23"/>
        </w:rPr>
        <w:t>_____</w:t>
      </w:r>
      <w:r w:rsidR="00970CF0" w:rsidRPr="00ED75CA">
        <w:rPr>
          <w:b/>
          <w:sz w:val="23"/>
          <w:szCs w:val="23"/>
        </w:rPr>
        <w:t>____</w:t>
      </w:r>
      <w:r w:rsidR="00C437CC" w:rsidRPr="00ED75CA">
        <w:rPr>
          <w:b/>
          <w:sz w:val="23"/>
          <w:szCs w:val="23"/>
        </w:rPr>
        <w:t xml:space="preserve"> </w:t>
      </w:r>
      <w:r w:rsidR="00E5411A" w:rsidRPr="00ED75CA">
        <w:rPr>
          <w:b/>
          <w:sz w:val="23"/>
          <w:szCs w:val="23"/>
        </w:rPr>
        <w:t xml:space="preserve">две тысячи </w:t>
      </w:r>
      <w:r w:rsidR="00970CF0" w:rsidRPr="00ED75CA">
        <w:rPr>
          <w:b/>
          <w:sz w:val="23"/>
          <w:szCs w:val="23"/>
        </w:rPr>
        <w:t>_____________</w:t>
      </w:r>
      <w:r w:rsidR="00E83FD0" w:rsidRPr="00ED75CA">
        <w:rPr>
          <w:b/>
          <w:sz w:val="23"/>
          <w:szCs w:val="23"/>
        </w:rPr>
        <w:t xml:space="preserve"> года</w:t>
      </w:r>
    </w:p>
    <w:p w14:paraId="27893571" w14:textId="77777777" w:rsidR="008E0F42" w:rsidRPr="00ED75CA" w:rsidRDefault="008E0F42" w:rsidP="00E72219">
      <w:pPr>
        <w:suppressAutoHyphens/>
        <w:ind w:right="-142"/>
        <w:rPr>
          <w:b/>
          <w:sz w:val="23"/>
          <w:szCs w:val="23"/>
        </w:rPr>
      </w:pPr>
    </w:p>
    <w:p w14:paraId="55D4016C" w14:textId="55C7E5BF" w:rsidR="00343515" w:rsidRPr="00201937" w:rsidRDefault="008E0F42" w:rsidP="00E72219">
      <w:pPr>
        <w:tabs>
          <w:tab w:val="left" w:pos="851"/>
        </w:tabs>
        <w:suppressAutoHyphens/>
        <w:jc w:val="both"/>
        <w:rPr>
          <w:sz w:val="23"/>
          <w:szCs w:val="23"/>
        </w:rPr>
      </w:pPr>
      <w:r w:rsidRPr="00ED75CA">
        <w:rPr>
          <w:sz w:val="23"/>
          <w:szCs w:val="23"/>
        </w:rPr>
        <w:tab/>
        <w:t>Мы</w:t>
      </w:r>
      <w:r w:rsidRPr="003256A8">
        <w:rPr>
          <w:sz w:val="23"/>
          <w:szCs w:val="23"/>
        </w:rPr>
        <w:t xml:space="preserve">, </w:t>
      </w:r>
      <w:r w:rsidR="003256A8" w:rsidRPr="003256A8">
        <w:rPr>
          <w:sz w:val="23"/>
          <w:szCs w:val="23"/>
        </w:rPr>
        <w:t>гр. _______________________________________________________________________, «____» ________________ _________ года рождения, место рождения: ________________________________________, пол мужской, гражданство: ______________________________, паспорт ___________ № _____________, выдан ______________________________________________________________________________________________________ «____» _______________ _______________ г., код подразделения ____-____, зарегистрированный(-ая) по адресу: _____________________________________________________________________________________, именуемый(-ая)</w:t>
      </w:r>
      <w:r w:rsidR="003256A8" w:rsidRPr="003256A8">
        <w:rPr>
          <w:b/>
          <w:bCs/>
          <w:sz w:val="23"/>
          <w:szCs w:val="23"/>
        </w:rPr>
        <w:t xml:space="preserve"> </w:t>
      </w:r>
      <w:r w:rsidR="00D62AFC" w:rsidRPr="00ED75CA">
        <w:rPr>
          <w:sz w:val="23"/>
          <w:szCs w:val="23"/>
        </w:rPr>
        <w:t xml:space="preserve">в дальнейшем </w:t>
      </w:r>
      <w:r w:rsidR="00D62AFC" w:rsidRPr="00ED75CA">
        <w:rPr>
          <w:b/>
          <w:sz w:val="23"/>
          <w:szCs w:val="23"/>
        </w:rPr>
        <w:t>«Заказчик»</w:t>
      </w:r>
      <w:r w:rsidR="00D62AFC" w:rsidRPr="00ED75CA">
        <w:rPr>
          <w:sz w:val="23"/>
          <w:szCs w:val="23"/>
        </w:rPr>
        <w:t>, с одной стороны</w:t>
      </w:r>
      <w:r w:rsidRPr="00ED75CA">
        <w:rPr>
          <w:sz w:val="23"/>
          <w:szCs w:val="23"/>
        </w:rPr>
        <w:t xml:space="preserve">, </w:t>
      </w:r>
    </w:p>
    <w:p w14:paraId="4147701D" w14:textId="59038910" w:rsidR="00064C97" w:rsidRDefault="00A024FE" w:rsidP="00E72219">
      <w:pPr>
        <w:tabs>
          <w:tab w:val="left" w:pos="851"/>
        </w:tabs>
        <w:suppressAutoHyphens/>
        <w:ind w:firstLine="709"/>
        <w:jc w:val="both"/>
        <w:rPr>
          <w:sz w:val="23"/>
          <w:szCs w:val="23"/>
        </w:rPr>
      </w:pPr>
      <w:r w:rsidRPr="00ED75CA">
        <w:rPr>
          <w:sz w:val="23"/>
          <w:szCs w:val="23"/>
        </w:rPr>
        <w:t xml:space="preserve">и </w:t>
      </w:r>
      <w:r w:rsidR="00426CDE">
        <w:rPr>
          <w:b/>
          <w:bCs/>
          <w:sz w:val="23"/>
          <w:szCs w:val="23"/>
        </w:rPr>
        <w:t>_____________________________________________________________</w:t>
      </w:r>
      <w:r w:rsidR="00C068D9" w:rsidRPr="00ED75CA">
        <w:rPr>
          <w:sz w:val="23"/>
          <w:szCs w:val="23"/>
        </w:rPr>
        <w:t xml:space="preserve">, </w:t>
      </w:r>
      <w:r w:rsidR="006F75D0">
        <w:rPr>
          <w:sz w:val="23"/>
          <w:szCs w:val="23"/>
        </w:rPr>
        <w:t>именуемый</w:t>
      </w:r>
      <w:r w:rsidR="00A31170" w:rsidRPr="00ED75CA">
        <w:rPr>
          <w:sz w:val="23"/>
          <w:szCs w:val="23"/>
        </w:rPr>
        <w:t xml:space="preserve"> в дальнейшем </w:t>
      </w:r>
      <w:r w:rsidR="004B4670" w:rsidRPr="00ED75CA">
        <w:rPr>
          <w:b/>
          <w:sz w:val="23"/>
          <w:szCs w:val="23"/>
        </w:rPr>
        <w:t>«</w:t>
      </w:r>
      <w:r w:rsidR="00C1125F" w:rsidRPr="00ED75CA">
        <w:rPr>
          <w:b/>
          <w:sz w:val="23"/>
          <w:szCs w:val="23"/>
        </w:rPr>
        <w:t>Исполнитель</w:t>
      </w:r>
      <w:r w:rsidR="00A31170" w:rsidRPr="00ED75CA">
        <w:rPr>
          <w:b/>
          <w:sz w:val="23"/>
          <w:szCs w:val="23"/>
        </w:rPr>
        <w:t>»</w:t>
      </w:r>
      <w:r w:rsidR="00A31170" w:rsidRPr="00ED75CA">
        <w:rPr>
          <w:sz w:val="23"/>
          <w:szCs w:val="23"/>
        </w:rPr>
        <w:t xml:space="preserve">, </w:t>
      </w:r>
      <w:r w:rsidR="008E0F42" w:rsidRPr="00ED75CA">
        <w:rPr>
          <w:sz w:val="23"/>
          <w:szCs w:val="23"/>
        </w:rPr>
        <w:t>с другой стороны,</w:t>
      </w:r>
    </w:p>
    <w:p w14:paraId="6CA4E73E" w14:textId="3F481812" w:rsidR="00383767" w:rsidRPr="00C77013" w:rsidRDefault="008E0F42" w:rsidP="00E72219">
      <w:pPr>
        <w:tabs>
          <w:tab w:val="left" w:pos="851"/>
        </w:tabs>
        <w:suppressAutoHyphens/>
        <w:ind w:firstLine="709"/>
        <w:jc w:val="both"/>
        <w:rPr>
          <w:sz w:val="23"/>
          <w:szCs w:val="23"/>
        </w:rPr>
      </w:pPr>
      <w:r w:rsidRPr="00ED75CA">
        <w:rPr>
          <w:sz w:val="23"/>
          <w:szCs w:val="23"/>
        </w:rPr>
        <w:t xml:space="preserve">вместе именуемые в дальнейшем </w:t>
      </w:r>
      <w:r w:rsidRPr="00ED75CA">
        <w:rPr>
          <w:b/>
          <w:sz w:val="23"/>
          <w:szCs w:val="23"/>
        </w:rPr>
        <w:t>«Стороны»</w:t>
      </w:r>
      <w:r w:rsidR="00DF5BE9" w:rsidRPr="00ED75CA">
        <w:rPr>
          <w:b/>
          <w:sz w:val="23"/>
          <w:szCs w:val="23"/>
        </w:rPr>
        <w:t>,</w:t>
      </w:r>
      <w:r w:rsidR="00DF5BE9" w:rsidRPr="00ED75CA">
        <w:rPr>
          <w:sz w:val="23"/>
          <w:szCs w:val="23"/>
        </w:rPr>
        <w:t xml:space="preserve"> а по отдельности </w:t>
      </w:r>
      <w:r w:rsidR="00DF5BE9" w:rsidRPr="00ED75CA">
        <w:rPr>
          <w:b/>
          <w:sz w:val="23"/>
          <w:szCs w:val="23"/>
        </w:rPr>
        <w:t>«С</w:t>
      </w:r>
      <w:r w:rsidR="00D44F16" w:rsidRPr="00ED75CA">
        <w:rPr>
          <w:b/>
          <w:sz w:val="23"/>
          <w:szCs w:val="23"/>
        </w:rPr>
        <w:t>торона</w:t>
      </w:r>
      <w:r w:rsidR="00DF5BE9" w:rsidRPr="00ED75CA">
        <w:rPr>
          <w:b/>
          <w:sz w:val="23"/>
          <w:szCs w:val="23"/>
        </w:rPr>
        <w:t>»</w:t>
      </w:r>
      <w:r w:rsidRPr="00ED75CA">
        <w:rPr>
          <w:sz w:val="23"/>
          <w:szCs w:val="23"/>
        </w:rPr>
        <w:t>,</w:t>
      </w:r>
      <w:r w:rsidR="00B91971" w:rsidRPr="00ED75CA">
        <w:rPr>
          <w:sz w:val="23"/>
          <w:szCs w:val="23"/>
        </w:rPr>
        <w:t xml:space="preserve"> </w:t>
      </w:r>
      <w:r w:rsidR="00997808" w:rsidRPr="00926773">
        <w:rPr>
          <w:sz w:val="23"/>
          <w:szCs w:val="23"/>
        </w:rPr>
        <w:t>находясь в здравом уме и твердой памяти, действуя добровольно, заключили настоящий договор</w:t>
      </w:r>
      <w:r w:rsidR="00A31170" w:rsidRPr="00926773">
        <w:rPr>
          <w:sz w:val="23"/>
          <w:szCs w:val="23"/>
        </w:rPr>
        <w:t xml:space="preserve"> </w:t>
      </w:r>
      <w:r w:rsidR="00201937" w:rsidRPr="00926773">
        <w:rPr>
          <w:sz w:val="23"/>
          <w:szCs w:val="23"/>
        </w:rPr>
        <w:t xml:space="preserve">присоединения на </w:t>
      </w:r>
      <w:r w:rsidR="0065357C" w:rsidRPr="00926773">
        <w:rPr>
          <w:sz w:val="23"/>
          <w:szCs w:val="23"/>
        </w:rPr>
        <w:t>обслуживани</w:t>
      </w:r>
      <w:r w:rsidR="00201937" w:rsidRPr="00926773">
        <w:rPr>
          <w:sz w:val="23"/>
          <w:szCs w:val="23"/>
        </w:rPr>
        <w:t>е</w:t>
      </w:r>
      <w:r w:rsidR="0065357C" w:rsidRPr="00926773">
        <w:rPr>
          <w:sz w:val="23"/>
          <w:szCs w:val="23"/>
        </w:rPr>
        <w:t xml:space="preserve"> (содержани</w:t>
      </w:r>
      <w:r w:rsidR="00201937" w:rsidRPr="00926773">
        <w:rPr>
          <w:sz w:val="23"/>
          <w:szCs w:val="23"/>
        </w:rPr>
        <w:t>е</w:t>
      </w:r>
      <w:r w:rsidR="0065357C" w:rsidRPr="00926773">
        <w:rPr>
          <w:sz w:val="23"/>
          <w:szCs w:val="23"/>
        </w:rPr>
        <w:t xml:space="preserve">) </w:t>
      </w:r>
      <w:r w:rsidR="00F62A63" w:rsidRPr="00F62A63">
        <w:rPr>
          <w:sz w:val="23"/>
          <w:szCs w:val="23"/>
        </w:rPr>
        <w:t xml:space="preserve">мест общего пользования </w:t>
      </w:r>
      <w:r w:rsidR="00A31170" w:rsidRPr="00926773">
        <w:rPr>
          <w:sz w:val="23"/>
          <w:szCs w:val="23"/>
        </w:rPr>
        <w:t xml:space="preserve">(далее – </w:t>
      </w:r>
      <w:r w:rsidR="00F32BFB" w:rsidRPr="00926773">
        <w:rPr>
          <w:sz w:val="23"/>
          <w:szCs w:val="23"/>
        </w:rPr>
        <w:t>«</w:t>
      </w:r>
      <w:r w:rsidR="00A31170" w:rsidRPr="00926773">
        <w:rPr>
          <w:b/>
          <w:bCs/>
          <w:sz w:val="23"/>
          <w:szCs w:val="23"/>
        </w:rPr>
        <w:t>Договор</w:t>
      </w:r>
      <w:r w:rsidR="00F32BFB" w:rsidRPr="00926773">
        <w:rPr>
          <w:sz w:val="23"/>
          <w:szCs w:val="23"/>
        </w:rPr>
        <w:t>»</w:t>
      </w:r>
      <w:r w:rsidR="00A31170" w:rsidRPr="00926773">
        <w:rPr>
          <w:sz w:val="23"/>
          <w:szCs w:val="23"/>
        </w:rPr>
        <w:t>)</w:t>
      </w:r>
      <w:r w:rsidR="00997808" w:rsidRPr="00926773">
        <w:rPr>
          <w:sz w:val="23"/>
          <w:szCs w:val="23"/>
        </w:rPr>
        <w:t xml:space="preserve"> о нижеследующем</w:t>
      </w:r>
      <w:r w:rsidRPr="00ED75CA">
        <w:rPr>
          <w:sz w:val="23"/>
          <w:szCs w:val="23"/>
        </w:rPr>
        <w:t>:</w:t>
      </w:r>
    </w:p>
    <w:p w14:paraId="0D482625" w14:textId="77777777" w:rsidR="003B5B6A" w:rsidRPr="008F6A89" w:rsidRDefault="003B5B6A" w:rsidP="00E72219">
      <w:pPr>
        <w:tabs>
          <w:tab w:val="left" w:pos="851"/>
        </w:tabs>
        <w:suppressAutoHyphens/>
        <w:ind w:firstLine="709"/>
        <w:jc w:val="both"/>
        <w:rPr>
          <w:sz w:val="23"/>
          <w:szCs w:val="23"/>
        </w:rPr>
      </w:pPr>
    </w:p>
    <w:p w14:paraId="23EC0D38" w14:textId="77777777" w:rsidR="00663BF4" w:rsidRDefault="00C64566" w:rsidP="00E72219">
      <w:pPr>
        <w:numPr>
          <w:ilvl w:val="0"/>
          <w:numId w:val="10"/>
        </w:numPr>
        <w:tabs>
          <w:tab w:val="left" w:pos="0"/>
        </w:tabs>
        <w:suppressAutoHyphens/>
        <w:ind w:left="0" w:firstLine="0"/>
        <w:jc w:val="center"/>
        <w:rPr>
          <w:b/>
          <w:bCs/>
          <w:sz w:val="23"/>
          <w:szCs w:val="23"/>
        </w:rPr>
      </w:pPr>
      <w:r w:rsidRPr="00ED75CA">
        <w:rPr>
          <w:b/>
          <w:bCs/>
          <w:sz w:val="23"/>
          <w:szCs w:val="23"/>
        </w:rPr>
        <w:t>ПРЕДМЕТ ДОГОВОРА</w:t>
      </w:r>
    </w:p>
    <w:p w14:paraId="31C3E487" w14:textId="77777777" w:rsidR="00D03AC6" w:rsidRPr="00F37D86" w:rsidRDefault="00D03AC6" w:rsidP="00E72219">
      <w:pPr>
        <w:tabs>
          <w:tab w:val="left" w:pos="0"/>
        </w:tabs>
        <w:suppressAutoHyphens/>
        <w:jc w:val="center"/>
        <w:rPr>
          <w:b/>
          <w:bCs/>
          <w:sz w:val="23"/>
          <w:szCs w:val="23"/>
        </w:rPr>
      </w:pPr>
    </w:p>
    <w:p w14:paraId="0EC828C5" w14:textId="65431B36" w:rsidR="00307A04" w:rsidRDefault="004E22D6" w:rsidP="00E72219">
      <w:pPr>
        <w:numPr>
          <w:ilvl w:val="1"/>
          <w:numId w:val="21"/>
        </w:numPr>
        <w:tabs>
          <w:tab w:val="left" w:pos="0"/>
        </w:tabs>
        <w:suppressAutoHyphens/>
        <w:ind w:left="0" w:firstLine="0"/>
        <w:jc w:val="both"/>
        <w:rPr>
          <w:sz w:val="23"/>
          <w:szCs w:val="23"/>
        </w:rPr>
      </w:pPr>
      <w:r w:rsidRPr="00ED75CA">
        <w:rPr>
          <w:sz w:val="23"/>
          <w:szCs w:val="23"/>
        </w:rPr>
        <w:t>Исполнитель</w:t>
      </w:r>
      <w:r w:rsidR="00962E60" w:rsidRPr="00ED75CA">
        <w:rPr>
          <w:sz w:val="23"/>
          <w:szCs w:val="23"/>
        </w:rPr>
        <w:t xml:space="preserve"> </w:t>
      </w:r>
      <w:r w:rsidR="00962E60" w:rsidRPr="00FF2852">
        <w:rPr>
          <w:sz w:val="23"/>
          <w:szCs w:val="23"/>
        </w:rPr>
        <w:t xml:space="preserve">обязуется </w:t>
      </w:r>
      <w:r w:rsidRPr="00ED75CA">
        <w:rPr>
          <w:sz w:val="23"/>
          <w:szCs w:val="23"/>
        </w:rPr>
        <w:t>оказ</w:t>
      </w:r>
      <w:r w:rsidR="00FF2852">
        <w:rPr>
          <w:sz w:val="23"/>
          <w:szCs w:val="23"/>
        </w:rPr>
        <w:t>ывать</w:t>
      </w:r>
      <w:r w:rsidRPr="00ED75CA">
        <w:rPr>
          <w:sz w:val="23"/>
          <w:szCs w:val="23"/>
        </w:rPr>
        <w:t xml:space="preserve"> услуги по обслуживанию (</w:t>
      </w:r>
      <w:r w:rsidR="00F54C30" w:rsidRPr="00FF2852">
        <w:rPr>
          <w:sz w:val="23"/>
          <w:szCs w:val="23"/>
        </w:rPr>
        <w:t>содержанию</w:t>
      </w:r>
      <w:r w:rsidR="00F54C30" w:rsidRPr="00ED75CA">
        <w:rPr>
          <w:sz w:val="23"/>
          <w:szCs w:val="23"/>
        </w:rPr>
        <w:t>)</w:t>
      </w:r>
      <w:r w:rsidR="00387994">
        <w:rPr>
          <w:sz w:val="23"/>
          <w:szCs w:val="23"/>
        </w:rPr>
        <w:t xml:space="preserve"> </w:t>
      </w:r>
      <w:r w:rsidR="00197EA6" w:rsidRPr="00ED75CA">
        <w:rPr>
          <w:sz w:val="23"/>
          <w:szCs w:val="23"/>
        </w:rPr>
        <w:t>имуществ</w:t>
      </w:r>
      <w:r w:rsidR="000023D0" w:rsidRPr="00ED75CA">
        <w:rPr>
          <w:sz w:val="23"/>
          <w:szCs w:val="23"/>
        </w:rPr>
        <w:t xml:space="preserve">а, указанного в п. </w:t>
      </w:r>
      <w:r w:rsidR="00C64566" w:rsidRPr="00ED75CA">
        <w:rPr>
          <w:sz w:val="23"/>
          <w:szCs w:val="23"/>
        </w:rPr>
        <w:t>1.</w:t>
      </w:r>
      <w:r w:rsidR="000023D0" w:rsidRPr="00ED75CA">
        <w:rPr>
          <w:sz w:val="23"/>
          <w:szCs w:val="23"/>
        </w:rPr>
        <w:t>2</w:t>
      </w:r>
      <w:r w:rsidR="00C64566" w:rsidRPr="00ED75CA">
        <w:rPr>
          <w:sz w:val="23"/>
          <w:szCs w:val="23"/>
        </w:rPr>
        <w:t>.</w:t>
      </w:r>
      <w:r w:rsidR="000023D0" w:rsidRPr="00ED75CA">
        <w:rPr>
          <w:sz w:val="23"/>
          <w:szCs w:val="23"/>
        </w:rPr>
        <w:t xml:space="preserve"> Договора</w:t>
      </w:r>
      <w:r w:rsidR="00F54C30" w:rsidRPr="00ED75CA">
        <w:rPr>
          <w:sz w:val="23"/>
          <w:szCs w:val="23"/>
        </w:rPr>
        <w:t>, а Заказчик обязуется прин</w:t>
      </w:r>
      <w:r w:rsidR="00387994">
        <w:rPr>
          <w:sz w:val="23"/>
          <w:szCs w:val="23"/>
        </w:rPr>
        <w:t>имать</w:t>
      </w:r>
      <w:r w:rsidR="00F54C30" w:rsidRPr="00ED75CA">
        <w:rPr>
          <w:sz w:val="23"/>
          <w:szCs w:val="23"/>
        </w:rPr>
        <w:t xml:space="preserve"> и опла</w:t>
      </w:r>
      <w:r w:rsidR="00387994">
        <w:rPr>
          <w:sz w:val="23"/>
          <w:szCs w:val="23"/>
        </w:rPr>
        <w:t>чивать</w:t>
      </w:r>
      <w:r w:rsidR="00F54C30" w:rsidRPr="00ED75CA">
        <w:rPr>
          <w:sz w:val="23"/>
          <w:szCs w:val="23"/>
        </w:rPr>
        <w:t xml:space="preserve"> оказанные услуги в порядке и на условиях, предусмотренн</w:t>
      </w:r>
      <w:r w:rsidR="003C2B8C" w:rsidRPr="00ED75CA">
        <w:rPr>
          <w:sz w:val="23"/>
          <w:szCs w:val="23"/>
        </w:rPr>
        <w:t>ых Договором.</w:t>
      </w:r>
    </w:p>
    <w:p w14:paraId="22A0C508" w14:textId="7DEB34A1" w:rsidR="00836BCB" w:rsidRPr="002218F4" w:rsidRDefault="00387994" w:rsidP="00E72219">
      <w:pPr>
        <w:numPr>
          <w:ilvl w:val="1"/>
          <w:numId w:val="21"/>
        </w:numPr>
        <w:tabs>
          <w:tab w:val="left" w:pos="0"/>
        </w:tabs>
        <w:suppressAutoHyphens/>
        <w:ind w:left="0" w:firstLine="0"/>
        <w:jc w:val="both"/>
        <w:rPr>
          <w:sz w:val="23"/>
          <w:szCs w:val="23"/>
        </w:rPr>
      </w:pPr>
      <w:r w:rsidRPr="00307A04">
        <w:rPr>
          <w:sz w:val="23"/>
          <w:szCs w:val="23"/>
        </w:rPr>
        <w:t xml:space="preserve">Исполнитель обязуется оказывать услуги, указанные в Приложении № 1 к Договору, в отношении </w:t>
      </w:r>
      <w:r w:rsidRPr="00E07BBA">
        <w:rPr>
          <w:sz w:val="23"/>
          <w:szCs w:val="23"/>
        </w:rPr>
        <w:t xml:space="preserve">следующего </w:t>
      </w:r>
      <w:r w:rsidR="000023D0" w:rsidRPr="00E07BBA">
        <w:rPr>
          <w:sz w:val="23"/>
          <w:szCs w:val="23"/>
        </w:rPr>
        <w:t>имуществ</w:t>
      </w:r>
      <w:r w:rsidRPr="00E07BBA">
        <w:rPr>
          <w:sz w:val="23"/>
          <w:szCs w:val="23"/>
        </w:rPr>
        <w:t>а</w:t>
      </w:r>
      <w:r w:rsidR="007A164A" w:rsidRPr="00E07BBA">
        <w:rPr>
          <w:sz w:val="23"/>
          <w:szCs w:val="23"/>
        </w:rPr>
        <w:t>, расположенного в местах общего пользования</w:t>
      </w:r>
      <w:r w:rsidR="00F62A63">
        <w:rPr>
          <w:sz w:val="23"/>
          <w:szCs w:val="23"/>
        </w:rPr>
        <w:t xml:space="preserve"> (далее – «</w:t>
      </w:r>
      <w:r w:rsidR="00F62A63" w:rsidRPr="00F62A63">
        <w:rPr>
          <w:b/>
          <w:bCs/>
          <w:sz w:val="23"/>
          <w:szCs w:val="23"/>
        </w:rPr>
        <w:t>Места общего пользования</w:t>
      </w:r>
      <w:r w:rsidR="00F62A63">
        <w:rPr>
          <w:sz w:val="23"/>
          <w:szCs w:val="23"/>
        </w:rPr>
        <w:t>»)</w:t>
      </w:r>
      <w:r w:rsidR="00197EA6" w:rsidRPr="00307A04">
        <w:rPr>
          <w:sz w:val="23"/>
          <w:szCs w:val="23"/>
        </w:rPr>
        <w:t>:</w:t>
      </w:r>
    </w:p>
    <w:p w14:paraId="0CB38A31" w14:textId="1C5BC530" w:rsidR="00836BCB" w:rsidRPr="00DC3D0A" w:rsidRDefault="00836BCB" w:rsidP="00E72219">
      <w:pPr>
        <w:numPr>
          <w:ilvl w:val="0"/>
          <w:numId w:val="22"/>
        </w:numPr>
        <w:suppressAutoHyphens/>
        <w:jc w:val="both"/>
        <w:rPr>
          <w:sz w:val="23"/>
          <w:szCs w:val="23"/>
        </w:rPr>
      </w:pPr>
      <w:r w:rsidRPr="00DC3D0A">
        <w:rPr>
          <w:sz w:val="23"/>
          <w:szCs w:val="23"/>
        </w:rPr>
        <w:t>Эвакуационные лестницы;</w:t>
      </w:r>
    </w:p>
    <w:p w14:paraId="07A88B6C" w14:textId="0A7782C9" w:rsidR="0071477E" w:rsidRPr="00DC3D0A" w:rsidRDefault="001E2E46" w:rsidP="00E72219">
      <w:pPr>
        <w:numPr>
          <w:ilvl w:val="0"/>
          <w:numId w:val="22"/>
        </w:numPr>
        <w:suppressAutoHyphens/>
        <w:jc w:val="both"/>
        <w:rPr>
          <w:sz w:val="23"/>
          <w:szCs w:val="23"/>
        </w:rPr>
      </w:pPr>
      <w:r w:rsidRPr="00DC3D0A">
        <w:rPr>
          <w:sz w:val="23"/>
          <w:szCs w:val="23"/>
        </w:rPr>
        <w:t>Крыш</w:t>
      </w:r>
      <w:r w:rsidR="00213F92" w:rsidRPr="00DC3D0A">
        <w:rPr>
          <w:sz w:val="23"/>
          <w:szCs w:val="23"/>
        </w:rPr>
        <w:t>а (кровля)</w:t>
      </w:r>
      <w:r w:rsidR="0071477E" w:rsidRPr="00DC3D0A">
        <w:rPr>
          <w:sz w:val="23"/>
          <w:szCs w:val="23"/>
        </w:rPr>
        <w:t>;</w:t>
      </w:r>
    </w:p>
    <w:p w14:paraId="5BD6D412" w14:textId="65E2E30B" w:rsidR="002218F4" w:rsidRDefault="002218F4" w:rsidP="00E72219">
      <w:pPr>
        <w:numPr>
          <w:ilvl w:val="0"/>
          <w:numId w:val="22"/>
        </w:numPr>
        <w:suppressAutoHyphens/>
        <w:jc w:val="both"/>
        <w:rPr>
          <w:sz w:val="23"/>
          <w:szCs w:val="23"/>
        </w:rPr>
      </w:pPr>
      <w:r w:rsidRPr="00DC3D0A">
        <w:rPr>
          <w:sz w:val="23"/>
          <w:szCs w:val="23"/>
        </w:rPr>
        <w:t>Въезды на парковку (рампа, автоматические ворота, проезды к машиноместам</w:t>
      </w:r>
      <w:r>
        <w:rPr>
          <w:sz w:val="23"/>
          <w:szCs w:val="23"/>
        </w:rPr>
        <w:t>)</w:t>
      </w:r>
      <w:r w:rsidRPr="002218F4">
        <w:rPr>
          <w:sz w:val="23"/>
          <w:szCs w:val="23"/>
        </w:rPr>
        <w:t>;</w:t>
      </w:r>
    </w:p>
    <w:p w14:paraId="5EC93BD0" w14:textId="5A7529F0" w:rsidR="00836BCB" w:rsidRPr="00A463AC" w:rsidRDefault="00836BCB" w:rsidP="00E72219">
      <w:pPr>
        <w:numPr>
          <w:ilvl w:val="0"/>
          <w:numId w:val="22"/>
        </w:numPr>
        <w:suppressAutoHyphens/>
        <w:jc w:val="both"/>
        <w:rPr>
          <w:sz w:val="23"/>
          <w:szCs w:val="23"/>
        </w:rPr>
      </w:pPr>
      <w:r w:rsidRPr="00A463AC">
        <w:rPr>
          <w:sz w:val="23"/>
          <w:szCs w:val="23"/>
        </w:rPr>
        <w:t>Система видеонаблюдения</w:t>
      </w:r>
      <w:r w:rsidR="00122370">
        <w:rPr>
          <w:sz w:val="23"/>
          <w:szCs w:val="23"/>
        </w:rPr>
        <w:t xml:space="preserve">, </w:t>
      </w:r>
      <w:r w:rsidR="00292AFD" w:rsidRPr="00122370">
        <w:rPr>
          <w:sz w:val="23"/>
          <w:szCs w:val="23"/>
        </w:rPr>
        <w:t>система охранного телевидения</w:t>
      </w:r>
      <w:r w:rsidR="00122370" w:rsidRPr="000D629C">
        <w:rPr>
          <w:sz w:val="23"/>
          <w:szCs w:val="23"/>
        </w:rPr>
        <w:t>;</w:t>
      </w:r>
    </w:p>
    <w:p w14:paraId="69087560" w14:textId="77777777" w:rsidR="00836BCB" w:rsidRPr="00A463AC" w:rsidRDefault="00836BCB" w:rsidP="00E72219">
      <w:pPr>
        <w:numPr>
          <w:ilvl w:val="0"/>
          <w:numId w:val="22"/>
        </w:numPr>
        <w:suppressAutoHyphens/>
        <w:jc w:val="both"/>
        <w:rPr>
          <w:sz w:val="23"/>
          <w:szCs w:val="23"/>
        </w:rPr>
      </w:pPr>
      <w:r w:rsidRPr="00A463AC">
        <w:rPr>
          <w:sz w:val="23"/>
          <w:szCs w:val="23"/>
        </w:rPr>
        <w:t>Система водяного автоматического пожаротушения (АУПТ, ВПВ)</w:t>
      </w:r>
      <w:r>
        <w:rPr>
          <w:sz w:val="23"/>
          <w:szCs w:val="23"/>
        </w:rPr>
        <w:t>;</w:t>
      </w:r>
    </w:p>
    <w:p w14:paraId="048BC36A" w14:textId="77777777" w:rsidR="00836BCB" w:rsidRPr="00A463AC" w:rsidRDefault="00836BCB" w:rsidP="00E72219">
      <w:pPr>
        <w:numPr>
          <w:ilvl w:val="0"/>
          <w:numId w:val="22"/>
        </w:numPr>
        <w:suppressAutoHyphens/>
        <w:ind w:left="709" w:hanging="238"/>
        <w:jc w:val="both"/>
        <w:rPr>
          <w:sz w:val="23"/>
          <w:szCs w:val="23"/>
        </w:rPr>
      </w:pPr>
      <w:r w:rsidRPr="00A463AC">
        <w:rPr>
          <w:sz w:val="23"/>
          <w:szCs w:val="23"/>
        </w:rPr>
        <w:t>Система автоматизированного контроля въезда и система контроля доступа на паркинг (СКУД)</w:t>
      </w:r>
      <w:r>
        <w:rPr>
          <w:sz w:val="23"/>
          <w:szCs w:val="23"/>
        </w:rPr>
        <w:t>;</w:t>
      </w:r>
    </w:p>
    <w:p w14:paraId="00D45D54" w14:textId="77777777" w:rsidR="00836BCB" w:rsidRPr="00A463AC" w:rsidRDefault="00836BCB" w:rsidP="00E72219">
      <w:pPr>
        <w:numPr>
          <w:ilvl w:val="0"/>
          <w:numId w:val="22"/>
        </w:numPr>
        <w:suppressAutoHyphens/>
        <w:jc w:val="both"/>
        <w:rPr>
          <w:sz w:val="23"/>
          <w:szCs w:val="23"/>
        </w:rPr>
      </w:pPr>
      <w:r w:rsidRPr="00A463AC">
        <w:rPr>
          <w:sz w:val="23"/>
          <w:szCs w:val="23"/>
        </w:rPr>
        <w:t>Система приточно-вытяжной вентиляции</w:t>
      </w:r>
      <w:r>
        <w:rPr>
          <w:sz w:val="23"/>
          <w:szCs w:val="23"/>
        </w:rPr>
        <w:t>;</w:t>
      </w:r>
    </w:p>
    <w:p w14:paraId="6E0D0C3F" w14:textId="77777777" w:rsidR="00836BCB" w:rsidRPr="008A6405" w:rsidRDefault="00836BCB" w:rsidP="00E72219">
      <w:pPr>
        <w:numPr>
          <w:ilvl w:val="0"/>
          <w:numId w:val="22"/>
        </w:numPr>
        <w:suppressAutoHyphens/>
        <w:jc w:val="both"/>
        <w:rPr>
          <w:sz w:val="23"/>
          <w:szCs w:val="23"/>
        </w:rPr>
      </w:pPr>
      <w:r w:rsidRPr="008A6405">
        <w:rPr>
          <w:sz w:val="23"/>
          <w:szCs w:val="23"/>
        </w:rPr>
        <w:t>Система контроля загазованности (СО);</w:t>
      </w:r>
    </w:p>
    <w:p w14:paraId="059BB797" w14:textId="77777777" w:rsidR="00836BCB" w:rsidRDefault="00836BCB" w:rsidP="00E72219">
      <w:pPr>
        <w:numPr>
          <w:ilvl w:val="0"/>
          <w:numId w:val="22"/>
        </w:numPr>
        <w:suppressAutoHyphens/>
        <w:jc w:val="both"/>
        <w:rPr>
          <w:sz w:val="23"/>
          <w:szCs w:val="23"/>
        </w:rPr>
      </w:pPr>
      <w:r w:rsidRPr="00A463AC">
        <w:rPr>
          <w:sz w:val="23"/>
          <w:szCs w:val="23"/>
        </w:rPr>
        <w:t>Системы электроснабжения и электроосвещения (ЭОМ)</w:t>
      </w:r>
      <w:r>
        <w:rPr>
          <w:sz w:val="23"/>
          <w:szCs w:val="23"/>
        </w:rPr>
        <w:t>;</w:t>
      </w:r>
    </w:p>
    <w:p w14:paraId="41DECDAF" w14:textId="77777777" w:rsidR="00836BCB" w:rsidRDefault="00836BCB" w:rsidP="00E72219">
      <w:pPr>
        <w:numPr>
          <w:ilvl w:val="0"/>
          <w:numId w:val="22"/>
        </w:numPr>
        <w:suppressAutoHyphens/>
        <w:jc w:val="both"/>
        <w:rPr>
          <w:sz w:val="23"/>
          <w:szCs w:val="23"/>
        </w:rPr>
      </w:pPr>
      <w:r w:rsidRPr="00FB76AE">
        <w:rPr>
          <w:sz w:val="23"/>
          <w:szCs w:val="23"/>
        </w:rPr>
        <w:t>Система дымоудаления (ПД и ДУ).</w:t>
      </w:r>
    </w:p>
    <w:p w14:paraId="1B858466" w14:textId="1F36605A" w:rsidR="002D622A" w:rsidRPr="00CB2F79" w:rsidRDefault="000B10A5" w:rsidP="00E72219">
      <w:pPr>
        <w:tabs>
          <w:tab w:val="left" w:pos="0"/>
        </w:tabs>
        <w:suppressAutoHyphens/>
        <w:jc w:val="both"/>
        <w:rPr>
          <w:sz w:val="23"/>
          <w:szCs w:val="23"/>
        </w:rPr>
      </w:pPr>
      <w:r>
        <w:rPr>
          <w:sz w:val="23"/>
          <w:szCs w:val="23"/>
        </w:rPr>
        <w:t>М</w:t>
      </w:r>
      <w:r w:rsidRPr="00F62A63">
        <w:rPr>
          <w:sz w:val="23"/>
          <w:szCs w:val="23"/>
        </w:rPr>
        <w:t>ест</w:t>
      </w:r>
      <w:r>
        <w:rPr>
          <w:sz w:val="23"/>
          <w:szCs w:val="23"/>
        </w:rPr>
        <w:t>а</w:t>
      </w:r>
      <w:r w:rsidRPr="00F62A63">
        <w:rPr>
          <w:sz w:val="23"/>
          <w:szCs w:val="23"/>
        </w:rPr>
        <w:t xml:space="preserve"> общего пользования</w:t>
      </w:r>
      <w:r>
        <w:rPr>
          <w:sz w:val="23"/>
          <w:szCs w:val="23"/>
        </w:rPr>
        <w:t>, указанные в п. 1.2. Договора,</w:t>
      </w:r>
      <w:r w:rsidRPr="00C45D83">
        <w:rPr>
          <w:sz w:val="23"/>
          <w:szCs w:val="23"/>
        </w:rPr>
        <w:t xml:space="preserve"> </w:t>
      </w:r>
      <w:r w:rsidRPr="00976349">
        <w:rPr>
          <w:color w:val="000000"/>
          <w:sz w:val="23"/>
          <w:szCs w:val="23"/>
        </w:rPr>
        <w:t>расположен</w:t>
      </w:r>
      <w:r>
        <w:rPr>
          <w:color w:val="000000"/>
          <w:sz w:val="23"/>
          <w:szCs w:val="23"/>
        </w:rPr>
        <w:t>ы</w:t>
      </w:r>
      <w:r w:rsidRPr="00976349">
        <w:rPr>
          <w:color w:val="000000"/>
          <w:sz w:val="23"/>
          <w:szCs w:val="23"/>
        </w:rPr>
        <w:t xml:space="preserve"> по адресу: город Москва, поселение Внуковское, ул. Омская, д. 7А</w:t>
      </w:r>
      <w:r>
        <w:rPr>
          <w:color w:val="000000"/>
          <w:sz w:val="23"/>
          <w:szCs w:val="23"/>
        </w:rPr>
        <w:t>.</w:t>
      </w:r>
    </w:p>
    <w:p w14:paraId="6C34FE04" w14:textId="0B637953" w:rsidR="00A463AC" w:rsidRPr="009B2320" w:rsidRDefault="00952E80" w:rsidP="00E72219">
      <w:pPr>
        <w:numPr>
          <w:ilvl w:val="1"/>
          <w:numId w:val="21"/>
        </w:numPr>
        <w:suppressAutoHyphens/>
        <w:ind w:left="0" w:firstLine="0"/>
        <w:jc w:val="both"/>
        <w:rPr>
          <w:sz w:val="23"/>
          <w:szCs w:val="23"/>
        </w:rPr>
      </w:pPr>
      <w:r w:rsidRPr="009B2320">
        <w:rPr>
          <w:sz w:val="23"/>
          <w:szCs w:val="23"/>
        </w:rPr>
        <w:t>В</w:t>
      </w:r>
      <w:r w:rsidR="005B6FE2" w:rsidRPr="009B2320">
        <w:rPr>
          <w:sz w:val="23"/>
          <w:szCs w:val="23"/>
        </w:rPr>
        <w:t xml:space="preserve"> соответствии </w:t>
      </w:r>
      <w:r w:rsidR="009B2320" w:rsidRPr="00CB2F79">
        <w:rPr>
          <w:sz w:val="23"/>
          <w:szCs w:val="23"/>
        </w:rPr>
        <w:t>заключенным договором купли-продажи части нежилого здания (машино-места) № ___</w:t>
      </w:r>
      <w:r w:rsidR="009B2320">
        <w:rPr>
          <w:sz w:val="23"/>
          <w:szCs w:val="23"/>
        </w:rPr>
        <w:t>_________</w:t>
      </w:r>
      <w:r w:rsidR="009B2320" w:rsidRPr="00CB2F79">
        <w:rPr>
          <w:sz w:val="23"/>
          <w:szCs w:val="23"/>
        </w:rPr>
        <w:t xml:space="preserve"> от «__» ________ 20__ года</w:t>
      </w:r>
      <w:r w:rsidR="0096317B" w:rsidRPr="009B2320">
        <w:rPr>
          <w:sz w:val="23"/>
          <w:szCs w:val="23"/>
        </w:rPr>
        <w:t xml:space="preserve">, </w:t>
      </w:r>
      <w:r w:rsidR="005B6FE2" w:rsidRPr="009B2320">
        <w:rPr>
          <w:sz w:val="23"/>
          <w:szCs w:val="23"/>
        </w:rPr>
        <w:t>Заказчику принадлежит на праве собственности</w:t>
      </w:r>
      <w:r w:rsidR="00126B97" w:rsidRPr="009B2320">
        <w:rPr>
          <w:sz w:val="23"/>
          <w:szCs w:val="23"/>
        </w:rPr>
        <w:t xml:space="preserve"> </w:t>
      </w:r>
      <w:r w:rsidR="00442EC1" w:rsidRPr="009B2320">
        <w:rPr>
          <w:sz w:val="23"/>
          <w:szCs w:val="23"/>
        </w:rPr>
        <w:t>нежилое помещение</w:t>
      </w:r>
      <w:r w:rsidR="00126B97" w:rsidRPr="009B2320">
        <w:rPr>
          <w:sz w:val="23"/>
          <w:szCs w:val="23"/>
        </w:rPr>
        <w:t xml:space="preserve"> (машино-место) </w:t>
      </w:r>
      <w:r w:rsidR="00412AEF" w:rsidRPr="009B2320">
        <w:rPr>
          <w:sz w:val="23"/>
          <w:szCs w:val="23"/>
        </w:rPr>
        <w:t xml:space="preserve">с кадастровым номером: </w:t>
      </w:r>
      <w:r w:rsidR="00130179" w:rsidRPr="009B2320">
        <w:rPr>
          <w:sz w:val="23"/>
          <w:szCs w:val="23"/>
        </w:rPr>
        <w:t>_____________</w:t>
      </w:r>
      <w:r w:rsidR="00130179">
        <w:rPr>
          <w:sz w:val="23"/>
          <w:szCs w:val="23"/>
        </w:rPr>
        <w:t>________</w:t>
      </w:r>
      <w:r w:rsidR="00130179" w:rsidRPr="009B2320">
        <w:rPr>
          <w:sz w:val="23"/>
          <w:szCs w:val="23"/>
        </w:rPr>
        <w:t>_________</w:t>
      </w:r>
      <w:r w:rsidR="00130179">
        <w:rPr>
          <w:sz w:val="23"/>
          <w:szCs w:val="23"/>
        </w:rPr>
        <w:t>,</w:t>
      </w:r>
      <w:r w:rsidR="00130179" w:rsidRPr="009B2320">
        <w:rPr>
          <w:sz w:val="23"/>
          <w:szCs w:val="23"/>
        </w:rPr>
        <w:t xml:space="preserve"> </w:t>
      </w:r>
      <w:r w:rsidR="004C7271" w:rsidRPr="009B2320">
        <w:rPr>
          <w:sz w:val="23"/>
          <w:szCs w:val="23"/>
        </w:rPr>
        <w:t>общей площадью: _</w:t>
      </w:r>
      <w:r w:rsidR="00130179">
        <w:rPr>
          <w:sz w:val="23"/>
          <w:szCs w:val="23"/>
        </w:rPr>
        <w:t>______</w:t>
      </w:r>
      <w:r w:rsidR="004C7271" w:rsidRPr="009B2320">
        <w:rPr>
          <w:sz w:val="23"/>
          <w:szCs w:val="23"/>
        </w:rPr>
        <w:t xml:space="preserve">__ кв.м., </w:t>
      </w:r>
      <w:r w:rsidR="00412AEF" w:rsidRPr="009B2320">
        <w:rPr>
          <w:sz w:val="23"/>
          <w:szCs w:val="23"/>
        </w:rPr>
        <w:t>расположенное на _</w:t>
      </w:r>
      <w:r w:rsidR="00130179">
        <w:rPr>
          <w:sz w:val="23"/>
          <w:szCs w:val="23"/>
        </w:rPr>
        <w:t>__</w:t>
      </w:r>
      <w:r w:rsidR="00412AEF" w:rsidRPr="009B2320">
        <w:rPr>
          <w:sz w:val="23"/>
          <w:szCs w:val="23"/>
        </w:rPr>
        <w:t>_ этаже нежилого помещения с кадастровым номером: 77:17:0100107:</w:t>
      </w:r>
      <w:r w:rsidR="00102420" w:rsidRPr="009B2320">
        <w:rPr>
          <w:sz w:val="23"/>
          <w:szCs w:val="23"/>
        </w:rPr>
        <w:t>_________</w:t>
      </w:r>
      <w:r w:rsidR="004C7271" w:rsidRPr="009B2320">
        <w:rPr>
          <w:sz w:val="23"/>
          <w:szCs w:val="23"/>
        </w:rPr>
        <w:t xml:space="preserve"> (</w:t>
      </w:r>
      <w:r w:rsidR="004C7271" w:rsidRPr="009B2320">
        <w:rPr>
          <w:color w:val="000000"/>
          <w:sz w:val="23"/>
          <w:szCs w:val="23"/>
        </w:rPr>
        <w:t>далее – «</w:t>
      </w:r>
      <w:r w:rsidR="004C7271" w:rsidRPr="009B2320">
        <w:rPr>
          <w:b/>
          <w:bCs/>
          <w:color w:val="000000"/>
          <w:sz w:val="23"/>
          <w:szCs w:val="23"/>
        </w:rPr>
        <w:t>Здание</w:t>
      </w:r>
      <w:r w:rsidR="004C7271" w:rsidRPr="009B2320">
        <w:rPr>
          <w:color w:val="000000"/>
          <w:sz w:val="23"/>
          <w:szCs w:val="23"/>
        </w:rPr>
        <w:t>»)</w:t>
      </w:r>
      <w:r w:rsidR="00412AEF" w:rsidRPr="009B2320">
        <w:rPr>
          <w:sz w:val="23"/>
          <w:szCs w:val="23"/>
        </w:rPr>
        <w:t xml:space="preserve">, по адресу: город Москва, поселение Внуковское, ул. Омская, д. 7А, назначение: _____________________, особые отметки: ______________________ </w:t>
      </w:r>
      <w:r w:rsidR="005B6FE2" w:rsidRPr="009B2320">
        <w:rPr>
          <w:sz w:val="23"/>
          <w:szCs w:val="23"/>
        </w:rPr>
        <w:t>(далее – «</w:t>
      </w:r>
      <w:r w:rsidR="005B6FE2" w:rsidRPr="009B2320">
        <w:rPr>
          <w:b/>
          <w:bCs/>
          <w:sz w:val="23"/>
          <w:szCs w:val="23"/>
        </w:rPr>
        <w:t>Машино-место</w:t>
      </w:r>
      <w:r w:rsidR="005B6FE2" w:rsidRPr="009B2320">
        <w:rPr>
          <w:sz w:val="23"/>
          <w:szCs w:val="23"/>
        </w:rPr>
        <w:t>»)</w:t>
      </w:r>
      <w:r w:rsidR="00413B39" w:rsidRPr="009B2320">
        <w:rPr>
          <w:sz w:val="23"/>
          <w:szCs w:val="23"/>
        </w:rPr>
        <w:t>.</w:t>
      </w:r>
      <w:r w:rsidR="00AB0C12">
        <w:rPr>
          <w:sz w:val="23"/>
          <w:szCs w:val="23"/>
        </w:rPr>
        <w:t xml:space="preserve"> </w:t>
      </w:r>
    </w:p>
    <w:p w14:paraId="25B94787" w14:textId="3FB7A428" w:rsidR="007C7B26" w:rsidRPr="00CB2F79" w:rsidRDefault="007C7B26" w:rsidP="00E72219">
      <w:pPr>
        <w:suppressAutoHyphens/>
        <w:jc w:val="both"/>
        <w:rPr>
          <w:sz w:val="23"/>
          <w:szCs w:val="23"/>
        </w:rPr>
      </w:pPr>
      <w:r>
        <w:rPr>
          <w:sz w:val="23"/>
          <w:szCs w:val="23"/>
        </w:rPr>
        <w:t xml:space="preserve">В связи </w:t>
      </w:r>
      <w:r w:rsidRPr="00CB2F79">
        <w:rPr>
          <w:sz w:val="23"/>
          <w:szCs w:val="23"/>
        </w:rPr>
        <w:t>с</w:t>
      </w:r>
      <w:r w:rsidR="009B2320" w:rsidRPr="009B2320">
        <w:rPr>
          <w:sz w:val="23"/>
          <w:szCs w:val="23"/>
        </w:rPr>
        <w:t xml:space="preserve"> указанным</w:t>
      </w:r>
      <w:r w:rsidR="00AB0C12">
        <w:rPr>
          <w:sz w:val="23"/>
          <w:szCs w:val="23"/>
        </w:rPr>
        <w:t>и</w:t>
      </w:r>
      <w:r w:rsidR="009B2320" w:rsidRPr="009B2320">
        <w:rPr>
          <w:sz w:val="23"/>
          <w:szCs w:val="23"/>
        </w:rPr>
        <w:t xml:space="preserve"> в настоящем пункте</w:t>
      </w:r>
      <w:r w:rsidR="00AB0C12">
        <w:rPr>
          <w:sz w:val="23"/>
          <w:szCs w:val="23"/>
        </w:rPr>
        <w:t xml:space="preserve"> обстоятельствами</w:t>
      </w:r>
      <w:r>
        <w:rPr>
          <w:sz w:val="23"/>
          <w:szCs w:val="23"/>
        </w:rPr>
        <w:t xml:space="preserve">, </w:t>
      </w:r>
      <w:r w:rsidRPr="00467443">
        <w:rPr>
          <w:sz w:val="23"/>
          <w:szCs w:val="23"/>
        </w:rPr>
        <w:t>Заказчи</w:t>
      </w:r>
      <w:r w:rsidRPr="00E07BBA">
        <w:rPr>
          <w:sz w:val="23"/>
          <w:szCs w:val="23"/>
        </w:rPr>
        <w:t xml:space="preserve">ку предоставляется право </w:t>
      </w:r>
      <w:r w:rsidR="007A164A" w:rsidRPr="00E07BBA">
        <w:rPr>
          <w:sz w:val="23"/>
          <w:szCs w:val="23"/>
        </w:rPr>
        <w:t>пользоваться</w:t>
      </w:r>
      <w:r w:rsidRPr="00E07BBA">
        <w:rPr>
          <w:sz w:val="23"/>
          <w:szCs w:val="23"/>
        </w:rPr>
        <w:t xml:space="preserve"> Мест</w:t>
      </w:r>
      <w:r w:rsidR="007A164A" w:rsidRPr="00E07BBA">
        <w:rPr>
          <w:sz w:val="23"/>
          <w:szCs w:val="23"/>
        </w:rPr>
        <w:t>а</w:t>
      </w:r>
      <w:r w:rsidR="00A9099A" w:rsidRPr="00E07BBA">
        <w:rPr>
          <w:sz w:val="23"/>
          <w:szCs w:val="23"/>
        </w:rPr>
        <w:t>ми</w:t>
      </w:r>
      <w:r w:rsidRPr="00E07BBA">
        <w:rPr>
          <w:sz w:val="23"/>
          <w:szCs w:val="23"/>
        </w:rPr>
        <w:t xml:space="preserve"> общего пользования</w:t>
      </w:r>
      <w:r w:rsidR="007A164A" w:rsidRPr="00E07BBA">
        <w:rPr>
          <w:sz w:val="23"/>
          <w:szCs w:val="23"/>
        </w:rPr>
        <w:t xml:space="preserve"> </w:t>
      </w:r>
      <w:r w:rsidR="00A46387" w:rsidRPr="00E07BBA">
        <w:rPr>
          <w:sz w:val="23"/>
          <w:szCs w:val="23"/>
        </w:rPr>
        <w:t>с</w:t>
      </w:r>
      <w:r w:rsidR="007A164A" w:rsidRPr="00E07BBA">
        <w:rPr>
          <w:sz w:val="23"/>
          <w:szCs w:val="23"/>
        </w:rPr>
        <w:t xml:space="preserve"> предоставлени</w:t>
      </w:r>
      <w:r w:rsidR="00A46387" w:rsidRPr="00E07BBA">
        <w:rPr>
          <w:sz w:val="23"/>
          <w:szCs w:val="23"/>
        </w:rPr>
        <w:t>ем</w:t>
      </w:r>
      <w:r w:rsidR="002E3C85" w:rsidRPr="00E07BBA">
        <w:rPr>
          <w:sz w:val="23"/>
          <w:szCs w:val="23"/>
        </w:rPr>
        <w:t xml:space="preserve"> Заказчику</w:t>
      </w:r>
      <w:r w:rsidR="007A164A" w:rsidRPr="00E07BBA">
        <w:rPr>
          <w:sz w:val="23"/>
          <w:szCs w:val="23"/>
        </w:rPr>
        <w:t xml:space="preserve"> </w:t>
      </w:r>
      <w:r w:rsidR="002E3C85" w:rsidRPr="00E07BBA">
        <w:rPr>
          <w:sz w:val="23"/>
          <w:szCs w:val="23"/>
        </w:rPr>
        <w:t xml:space="preserve">непосредственного </w:t>
      </w:r>
      <w:r w:rsidR="007A164A" w:rsidRPr="00E07BBA">
        <w:rPr>
          <w:sz w:val="23"/>
          <w:szCs w:val="23"/>
        </w:rPr>
        <w:t xml:space="preserve">доступа </w:t>
      </w:r>
      <w:r w:rsidR="00A46387" w:rsidRPr="00E07BBA">
        <w:rPr>
          <w:sz w:val="23"/>
          <w:szCs w:val="23"/>
        </w:rPr>
        <w:t>только к эвакуационным лестницам и въездам на парковку</w:t>
      </w:r>
      <w:r w:rsidR="007A23B6" w:rsidRPr="00E07BBA">
        <w:rPr>
          <w:sz w:val="23"/>
          <w:szCs w:val="23"/>
        </w:rPr>
        <w:t>.</w:t>
      </w:r>
    </w:p>
    <w:p w14:paraId="10569E66" w14:textId="3DBDE743" w:rsidR="00307A04" w:rsidRPr="00BA1813" w:rsidRDefault="00F046A8" w:rsidP="00E72219">
      <w:pPr>
        <w:suppressAutoHyphens/>
        <w:jc w:val="both"/>
        <w:rPr>
          <w:sz w:val="23"/>
          <w:szCs w:val="23"/>
        </w:rPr>
      </w:pPr>
      <w:r w:rsidRPr="00442EC1">
        <w:rPr>
          <w:sz w:val="23"/>
          <w:szCs w:val="23"/>
        </w:rPr>
        <w:t>Машино-место</w:t>
      </w:r>
      <w:r w:rsidR="00E50798">
        <w:rPr>
          <w:sz w:val="23"/>
          <w:szCs w:val="23"/>
        </w:rPr>
        <w:t xml:space="preserve"> </w:t>
      </w:r>
      <w:r w:rsidR="00E50798" w:rsidRPr="00CB2F79">
        <w:rPr>
          <w:sz w:val="23"/>
          <w:szCs w:val="23"/>
        </w:rPr>
        <w:t>предназначено</w:t>
      </w:r>
      <w:r w:rsidR="00E50798" w:rsidRPr="00442EC1">
        <w:rPr>
          <w:sz w:val="23"/>
          <w:szCs w:val="23"/>
        </w:rPr>
        <w:t xml:space="preserve"> </w:t>
      </w:r>
      <w:r w:rsidR="00E50798" w:rsidRPr="00CB2F79">
        <w:rPr>
          <w:sz w:val="23"/>
          <w:szCs w:val="23"/>
        </w:rPr>
        <w:t xml:space="preserve">для размещения </w:t>
      </w:r>
      <w:r w:rsidRPr="00442EC1">
        <w:rPr>
          <w:sz w:val="23"/>
          <w:szCs w:val="23"/>
        </w:rPr>
        <w:t>транспортно</w:t>
      </w:r>
      <w:r w:rsidR="00E50798">
        <w:rPr>
          <w:sz w:val="23"/>
          <w:szCs w:val="23"/>
        </w:rPr>
        <w:t>го</w:t>
      </w:r>
      <w:r w:rsidRPr="00442EC1">
        <w:rPr>
          <w:sz w:val="23"/>
          <w:szCs w:val="23"/>
        </w:rPr>
        <w:t xml:space="preserve"> средств</w:t>
      </w:r>
      <w:r w:rsidR="00E50798">
        <w:rPr>
          <w:sz w:val="23"/>
          <w:szCs w:val="23"/>
        </w:rPr>
        <w:t>а</w:t>
      </w:r>
      <w:r w:rsidRPr="00442EC1">
        <w:rPr>
          <w:sz w:val="23"/>
          <w:szCs w:val="23"/>
        </w:rPr>
        <w:t>, обладающе</w:t>
      </w:r>
      <w:r w:rsidR="00E50798">
        <w:rPr>
          <w:sz w:val="23"/>
          <w:szCs w:val="23"/>
        </w:rPr>
        <w:t>го</w:t>
      </w:r>
      <w:r w:rsidRPr="00442EC1">
        <w:rPr>
          <w:sz w:val="23"/>
          <w:szCs w:val="23"/>
        </w:rPr>
        <w:t xml:space="preserve"> следующими </w:t>
      </w:r>
      <w:r w:rsidR="00A31659" w:rsidRPr="00442EC1">
        <w:rPr>
          <w:sz w:val="23"/>
          <w:szCs w:val="23"/>
        </w:rPr>
        <w:t xml:space="preserve">характеристиками: марка </w:t>
      </w:r>
      <w:r w:rsidR="007634B4">
        <w:rPr>
          <w:sz w:val="23"/>
          <w:szCs w:val="23"/>
        </w:rPr>
        <w:t>_________</w:t>
      </w:r>
      <w:r w:rsidR="00A31659" w:rsidRPr="00442EC1">
        <w:rPr>
          <w:sz w:val="23"/>
          <w:szCs w:val="23"/>
        </w:rPr>
        <w:t>_________, модель _____</w:t>
      </w:r>
      <w:r w:rsidR="007634B4">
        <w:rPr>
          <w:sz w:val="23"/>
          <w:szCs w:val="23"/>
        </w:rPr>
        <w:t>__________</w:t>
      </w:r>
      <w:r w:rsidR="00A31659" w:rsidRPr="00442EC1">
        <w:rPr>
          <w:sz w:val="23"/>
          <w:szCs w:val="23"/>
        </w:rPr>
        <w:t>_______, цвет __</w:t>
      </w:r>
      <w:r w:rsidR="007634B4">
        <w:rPr>
          <w:sz w:val="23"/>
          <w:szCs w:val="23"/>
        </w:rPr>
        <w:t>______</w:t>
      </w:r>
      <w:r w:rsidR="00A31659" w:rsidRPr="00442EC1">
        <w:rPr>
          <w:sz w:val="23"/>
          <w:szCs w:val="23"/>
        </w:rPr>
        <w:t xml:space="preserve">______, </w:t>
      </w:r>
      <w:r w:rsidR="00514EEA" w:rsidRPr="00442EC1">
        <w:rPr>
          <w:sz w:val="23"/>
          <w:szCs w:val="23"/>
        </w:rPr>
        <w:t>государственный номер _________</w:t>
      </w:r>
      <w:r w:rsidR="007634B4">
        <w:rPr>
          <w:sz w:val="23"/>
          <w:szCs w:val="23"/>
        </w:rPr>
        <w:t>________</w:t>
      </w:r>
      <w:r w:rsidR="00514EEA" w:rsidRPr="00442EC1">
        <w:rPr>
          <w:sz w:val="23"/>
          <w:szCs w:val="23"/>
        </w:rPr>
        <w:t>___</w:t>
      </w:r>
      <w:r w:rsidR="006739BF" w:rsidRPr="00442EC1">
        <w:rPr>
          <w:sz w:val="23"/>
          <w:szCs w:val="23"/>
        </w:rPr>
        <w:t xml:space="preserve"> (далее – «</w:t>
      </w:r>
      <w:r w:rsidR="006739BF" w:rsidRPr="00442EC1">
        <w:rPr>
          <w:b/>
          <w:bCs/>
          <w:sz w:val="23"/>
          <w:szCs w:val="23"/>
        </w:rPr>
        <w:t>Транспортное средство</w:t>
      </w:r>
      <w:r w:rsidR="006739BF" w:rsidRPr="00442EC1">
        <w:rPr>
          <w:sz w:val="23"/>
          <w:szCs w:val="23"/>
        </w:rPr>
        <w:t>»)</w:t>
      </w:r>
      <w:r w:rsidR="00A31659" w:rsidRPr="00442EC1">
        <w:rPr>
          <w:sz w:val="23"/>
          <w:szCs w:val="23"/>
        </w:rPr>
        <w:t>.</w:t>
      </w:r>
    </w:p>
    <w:p w14:paraId="0853837C" w14:textId="0FAA63A1" w:rsidR="00794BFD" w:rsidRDefault="00492397" w:rsidP="00E72219">
      <w:pPr>
        <w:numPr>
          <w:ilvl w:val="1"/>
          <w:numId w:val="21"/>
        </w:numPr>
        <w:suppressAutoHyphens/>
        <w:ind w:left="0" w:firstLine="0"/>
        <w:jc w:val="both"/>
        <w:rPr>
          <w:sz w:val="23"/>
          <w:szCs w:val="23"/>
        </w:rPr>
      </w:pPr>
      <w:r>
        <w:rPr>
          <w:sz w:val="23"/>
          <w:szCs w:val="23"/>
        </w:rPr>
        <w:t xml:space="preserve">Заказчик </w:t>
      </w:r>
      <w:r w:rsidR="00FC6AA3">
        <w:rPr>
          <w:sz w:val="23"/>
          <w:szCs w:val="23"/>
        </w:rPr>
        <w:t xml:space="preserve">обязан </w:t>
      </w:r>
      <w:r w:rsidR="00E768F7">
        <w:rPr>
          <w:sz w:val="23"/>
          <w:szCs w:val="23"/>
        </w:rPr>
        <w:t>направить</w:t>
      </w:r>
      <w:r w:rsidR="00FC6AA3">
        <w:rPr>
          <w:sz w:val="23"/>
          <w:szCs w:val="23"/>
        </w:rPr>
        <w:t xml:space="preserve"> Исполнителю</w:t>
      </w:r>
      <w:r w:rsidR="00B76B03">
        <w:rPr>
          <w:sz w:val="23"/>
          <w:szCs w:val="23"/>
        </w:rPr>
        <w:t xml:space="preserve"> в порядке</w:t>
      </w:r>
      <w:r w:rsidR="0094339A">
        <w:rPr>
          <w:sz w:val="23"/>
          <w:szCs w:val="23"/>
        </w:rPr>
        <w:t>, предусмотренном п.</w:t>
      </w:r>
      <w:r w:rsidR="00B76B03">
        <w:rPr>
          <w:sz w:val="23"/>
          <w:szCs w:val="23"/>
        </w:rPr>
        <w:t xml:space="preserve"> </w:t>
      </w:r>
      <w:r w:rsidR="00FD29D0">
        <w:rPr>
          <w:sz w:val="23"/>
          <w:szCs w:val="23"/>
        </w:rPr>
        <w:t>9</w:t>
      </w:r>
      <w:r w:rsidR="00B76B03">
        <w:rPr>
          <w:sz w:val="23"/>
          <w:szCs w:val="23"/>
        </w:rPr>
        <w:t>.3. Договора</w:t>
      </w:r>
      <w:r w:rsidR="0094339A">
        <w:rPr>
          <w:sz w:val="23"/>
          <w:szCs w:val="23"/>
        </w:rPr>
        <w:t>,</w:t>
      </w:r>
      <w:r w:rsidR="00FC6AA3">
        <w:rPr>
          <w:sz w:val="23"/>
          <w:szCs w:val="23"/>
        </w:rPr>
        <w:t xml:space="preserve"> уведомление </w:t>
      </w:r>
      <w:r w:rsidR="00F7423D">
        <w:rPr>
          <w:sz w:val="23"/>
          <w:szCs w:val="23"/>
        </w:rPr>
        <w:t xml:space="preserve">о переходе права собственности на Машино-место </w:t>
      </w:r>
      <w:r w:rsidR="00FC6AA3" w:rsidRPr="00C9146C">
        <w:rPr>
          <w:b/>
          <w:bCs/>
          <w:sz w:val="23"/>
          <w:szCs w:val="23"/>
        </w:rPr>
        <w:t>в течение 3 (трех) рабочих дней</w:t>
      </w:r>
      <w:r w:rsidR="00FC6AA3">
        <w:rPr>
          <w:sz w:val="23"/>
          <w:szCs w:val="23"/>
        </w:rPr>
        <w:t xml:space="preserve"> с </w:t>
      </w:r>
      <w:r w:rsidR="00FC6AA3">
        <w:rPr>
          <w:sz w:val="23"/>
          <w:szCs w:val="23"/>
        </w:rPr>
        <w:lastRenderedPageBreak/>
        <w:t xml:space="preserve">момента </w:t>
      </w:r>
      <w:r w:rsidR="006261A7">
        <w:rPr>
          <w:sz w:val="23"/>
          <w:szCs w:val="23"/>
        </w:rPr>
        <w:t>заключения договора</w:t>
      </w:r>
      <w:r w:rsidR="00E768F7">
        <w:rPr>
          <w:sz w:val="23"/>
          <w:szCs w:val="23"/>
        </w:rPr>
        <w:t xml:space="preserve"> на </w:t>
      </w:r>
      <w:r w:rsidR="0010438D">
        <w:rPr>
          <w:sz w:val="23"/>
          <w:szCs w:val="23"/>
        </w:rPr>
        <w:t>отчуждение</w:t>
      </w:r>
      <w:r w:rsidR="00F01D18">
        <w:rPr>
          <w:sz w:val="23"/>
          <w:szCs w:val="23"/>
        </w:rPr>
        <w:t xml:space="preserve"> Заказчиком и </w:t>
      </w:r>
      <w:r w:rsidR="0010438D">
        <w:rPr>
          <w:sz w:val="23"/>
          <w:szCs w:val="23"/>
        </w:rPr>
        <w:t>переход</w:t>
      </w:r>
      <w:r w:rsidR="00933D4B">
        <w:rPr>
          <w:sz w:val="23"/>
          <w:szCs w:val="23"/>
        </w:rPr>
        <w:t>а</w:t>
      </w:r>
      <w:r w:rsidR="0010438D">
        <w:rPr>
          <w:sz w:val="23"/>
          <w:szCs w:val="23"/>
        </w:rPr>
        <w:t xml:space="preserve"> </w:t>
      </w:r>
      <w:r w:rsidR="00F01D18">
        <w:rPr>
          <w:sz w:val="23"/>
          <w:szCs w:val="23"/>
        </w:rPr>
        <w:t xml:space="preserve">его </w:t>
      </w:r>
      <w:r w:rsidR="0010438D">
        <w:rPr>
          <w:sz w:val="23"/>
          <w:szCs w:val="23"/>
        </w:rPr>
        <w:t>права собственности на Машино-место</w:t>
      </w:r>
      <w:r w:rsidR="006261A7">
        <w:rPr>
          <w:sz w:val="23"/>
          <w:szCs w:val="23"/>
        </w:rPr>
        <w:t>.</w:t>
      </w:r>
    </w:p>
    <w:p w14:paraId="4801CBCD" w14:textId="7E0516F4" w:rsidR="0054370D" w:rsidRDefault="00013BD9" w:rsidP="00E72219">
      <w:pPr>
        <w:numPr>
          <w:ilvl w:val="1"/>
          <w:numId w:val="21"/>
        </w:numPr>
        <w:suppressAutoHyphens/>
        <w:ind w:left="0" w:firstLine="0"/>
        <w:jc w:val="both"/>
        <w:rPr>
          <w:sz w:val="23"/>
          <w:szCs w:val="23"/>
        </w:rPr>
      </w:pPr>
      <w:r w:rsidRPr="00BA1813">
        <w:rPr>
          <w:sz w:val="23"/>
          <w:szCs w:val="23"/>
        </w:rPr>
        <w:t xml:space="preserve">Настоящий </w:t>
      </w:r>
      <w:r w:rsidR="006458F4" w:rsidRPr="00BA1813">
        <w:rPr>
          <w:sz w:val="23"/>
          <w:szCs w:val="23"/>
        </w:rPr>
        <w:t>текст</w:t>
      </w:r>
      <w:r w:rsidR="0006750B">
        <w:rPr>
          <w:sz w:val="23"/>
          <w:szCs w:val="23"/>
        </w:rPr>
        <w:t xml:space="preserve"> Договора</w:t>
      </w:r>
      <w:r w:rsidR="006458F4" w:rsidRPr="00BA1813">
        <w:rPr>
          <w:sz w:val="23"/>
          <w:szCs w:val="23"/>
        </w:rPr>
        <w:t xml:space="preserve"> представляет собой стандартн</w:t>
      </w:r>
      <w:r w:rsidR="00115E8E" w:rsidRPr="00BA1813">
        <w:rPr>
          <w:sz w:val="23"/>
          <w:szCs w:val="23"/>
        </w:rPr>
        <w:t>ую</w:t>
      </w:r>
      <w:r w:rsidR="006458F4" w:rsidRPr="00BA1813">
        <w:rPr>
          <w:sz w:val="23"/>
          <w:szCs w:val="23"/>
        </w:rPr>
        <w:t xml:space="preserve"> форм</w:t>
      </w:r>
      <w:r w:rsidR="00115E8E" w:rsidRPr="00BA1813">
        <w:rPr>
          <w:sz w:val="23"/>
          <w:szCs w:val="23"/>
        </w:rPr>
        <w:t>у</w:t>
      </w:r>
      <w:r w:rsidR="006458F4" w:rsidRPr="0054370D">
        <w:rPr>
          <w:sz w:val="23"/>
          <w:szCs w:val="23"/>
        </w:rPr>
        <w:t xml:space="preserve"> и </w:t>
      </w:r>
      <w:r w:rsidRPr="0054370D">
        <w:rPr>
          <w:sz w:val="23"/>
          <w:szCs w:val="23"/>
        </w:rPr>
        <w:t>является договором присоединения в соответствии со ст. 428 Гражданского кодекса Российской Федерации.</w:t>
      </w:r>
    </w:p>
    <w:p w14:paraId="613EDC0B" w14:textId="03DFD9C1" w:rsidR="00B1535C" w:rsidRDefault="00013BD9" w:rsidP="00E72219">
      <w:pPr>
        <w:numPr>
          <w:ilvl w:val="1"/>
          <w:numId w:val="21"/>
        </w:numPr>
        <w:suppressAutoHyphens/>
        <w:ind w:left="0" w:firstLine="0"/>
        <w:jc w:val="both"/>
        <w:rPr>
          <w:sz w:val="23"/>
          <w:szCs w:val="23"/>
        </w:rPr>
      </w:pPr>
      <w:r w:rsidRPr="0054370D">
        <w:rPr>
          <w:sz w:val="23"/>
          <w:szCs w:val="23"/>
        </w:rPr>
        <w:t xml:space="preserve"> </w:t>
      </w:r>
      <w:r w:rsidR="001134E0" w:rsidRPr="0054370D">
        <w:rPr>
          <w:sz w:val="23"/>
          <w:szCs w:val="23"/>
        </w:rPr>
        <w:t>Исполнитель обязуется</w:t>
      </w:r>
      <w:r w:rsidR="00E57F36" w:rsidRPr="0054370D">
        <w:rPr>
          <w:sz w:val="23"/>
          <w:szCs w:val="23"/>
        </w:rPr>
        <w:t xml:space="preserve"> ежемесячно</w:t>
      </w:r>
      <w:r w:rsidR="001134E0" w:rsidRPr="0054370D">
        <w:rPr>
          <w:sz w:val="23"/>
          <w:szCs w:val="23"/>
        </w:rPr>
        <w:t xml:space="preserve"> </w:t>
      </w:r>
      <w:r w:rsidR="00AD0F13" w:rsidRPr="0054370D">
        <w:rPr>
          <w:sz w:val="23"/>
          <w:szCs w:val="23"/>
        </w:rPr>
        <w:t>оказывать</w:t>
      </w:r>
      <w:r w:rsidR="001134E0" w:rsidRPr="0054370D">
        <w:rPr>
          <w:sz w:val="23"/>
          <w:szCs w:val="23"/>
        </w:rPr>
        <w:t xml:space="preserve"> услуг</w:t>
      </w:r>
      <w:r w:rsidR="00AD0F13" w:rsidRPr="0054370D">
        <w:rPr>
          <w:sz w:val="23"/>
          <w:szCs w:val="23"/>
        </w:rPr>
        <w:t>и</w:t>
      </w:r>
      <w:r w:rsidR="001134E0" w:rsidRPr="0054370D">
        <w:rPr>
          <w:sz w:val="23"/>
          <w:szCs w:val="23"/>
        </w:rPr>
        <w:t xml:space="preserve"> по обслуживанию (содержанию) </w:t>
      </w:r>
      <w:r w:rsidR="00F62A63" w:rsidRPr="00F62A63">
        <w:rPr>
          <w:sz w:val="23"/>
          <w:szCs w:val="23"/>
        </w:rPr>
        <w:t>Мест общего пользования</w:t>
      </w:r>
      <w:r w:rsidR="00402872">
        <w:rPr>
          <w:sz w:val="23"/>
          <w:szCs w:val="23"/>
        </w:rPr>
        <w:t xml:space="preserve">, </w:t>
      </w:r>
      <w:r w:rsidR="004E6C4E">
        <w:rPr>
          <w:sz w:val="23"/>
          <w:szCs w:val="23"/>
        </w:rPr>
        <w:t>перечень</w:t>
      </w:r>
      <w:r w:rsidR="00465E51">
        <w:rPr>
          <w:sz w:val="23"/>
          <w:szCs w:val="23"/>
        </w:rPr>
        <w:t xml:space="preserve"> </w:t>
      </w:r>
      <w:r w:rsidR="004E236B">
        <w:rPr>
          <w:sz w:val="23"/>
          <w:szCs w:val="23"/>
        </w:rPr>
        <w:t xml:space="preserve">и иные </w:t>
      </w:r>
      <w:r w:rsidR="00465E51">
        <w:rPr>
          <w:sz w:val="23"/>
          <w:szCs w:val="23"/>
        </w:rPr>
        <w:t>характеристики</w:t>
      </w:r>
      <w:r w:rsidR="004E236B">
        <w:rPr>
          <w:sz w:val="23"/>
          <w:szCs w:val="23"/>
        </w:rPr>
        <w:t xml:space="preserve"> которых </w:t>
      </w:r>
      <w:r w:rsidR="00402872">
        <w:rPr>
          <w:sz w:val="23"/>
          <w:szCs w:val="23"/>
        </w:rPr>
        <w:t>определяются</w:t>
      </w:r>
      <w:r w:rsidR="004E236B">
        <w:rPr>
          <w:sz w:val="23"/>
          <w:szCs w:val="23"/>
        </w:rPr>
        <w:t xml:space="preserve"> в Приложении № 1 к Договору</w:t>
      </w:r>
      <w:r w:rsidR="00402872">
        <w:rPr>
          <w:sz w:val="23"/>
          <w:szCs w:val="23"/>
        </w:rPr>
        <w:t xml:space="preserve"> </w:t>
      </w:r>
      <w:r w:rsidR="00402872" w:rsidRPr="0054370D">
        <w:rPr>
          <w:sz w:val="23"/>
          <w:szCs w:val="23"/>
        </w:rPr>
        <w:t>(далее – «</w:t>
      </w:r>
      <w:r w:rsidR="00402872" w:rsidRPr="00465E51">
        <w:rPr>
          <w:b/>
          <w:bCs/>
          <w:sz w:val="23"/>
          <w:szCs w:val="23"/>
        </w:rPr>
        <w:t>Услуги</w:t>
      </w:r>
      <w:r w:rsidR="00402872" w:rsidRPr="0054370D">
        <w:rPr>
          <w:sz w:val="23"/>
          <w:szCs w:val="23"/>
        </w:rPr>
        <w:t>»)</w:t>
      </w:r>
      <w:r w:rsidR="004E236B">
        <w:rPr>
          <w:sz w:val="23"/>
          <w:szCs w:val="23"/>
        </w:rPr>
        <w:t>.</w:t>
      </w:r>
      <w:r w:rsidR="00CD2B8F">
        <w:rPr>
          <w:sz w:val="23"/>
          <w:szCs w:val="23"/>
        </w:rPr>
        <w:t xml:space="preserve"> </w:t>
      </w:r>
    </w:p>
    <w:p w14:paraId="07F44421" w14:textId="453D8DA5" w:rsidR="00142CBA" w:rsidRDefault="00CD2B8F" w:rsidP="00E72219">
      <w:pPr>
        <w:suppressAutoHyphens/>
        <w:jc w:val="both"/>
        <w:rPr>
          <w:sz w:val="23"/>
          <w:szCs w:val="23"/>
        </w:rPr>
      </w:pPr>
      <w:r>
        <w:rPr>
          <w:sz w:val="23"/>
          <w:szCs w:val="23"/>
        </w:rPr>
        <w:t xml:space="preserve">При этом </w:t>
      </w:r>
      <w:r w:rsidRPr="00CD2B8F">
        <w:rPr>
          <w:sz w:val="23"/>
          <w:szCs w:val="23"/>
        </w:rPr>
        <w:t xml:space="preserve">Стороны особо оговорили, </w:t>
      </w:r>
      <w:r w:rsidR="00B94E36" w:rsidRPr="00CD2B8F">
        <w:rPr>
          <w:sz w:val="23"/>
          <w:szCs w:val="23"/>
        </w:rPr>
        <w:t>что,</w:t>
      </w:r>
      <w:r w:rsidRPr="00CD2B8F">
        <w:rPr>
          <w:sz w:val="23"/>
          <w:szCs w:val="23"/>
        </w:rPr>
        <w:t xml:space="preserve"> </w:t>
      </w:r>
      <w:r>
        <w:rPr>
          <w:sz w:val="23"/>
          <w:szCs w:val="23"/>
        </w:rPr>
        <w:t xml:space="preserve">если после </w:t>
      </w:r>
      <w:r w:rsidR="00FC743E">
        <w:rPr>
          <w:sz w:val="23"/>
          <w:szCs w:val="23"/>
        </w:rPr>
        <w:t xml:space="preserve">окончания </w:t>
      </w:r>
      <w:r w:rsidRPr="00CD2B8F">
        <w:rPr>
          <w:sz w:val="23"/>
          <w:szCs w:val="23"/>
        </w:rPr>
        <w:t xml:space="preserve">оказания Услуг Заказчик </w:t>
      </w:r>
      <w:r w:rsidR="00FC743E" w:rsidRPr="006A331D">
        <w:rPr>
          <w:b/>
          <w:bCs/>
          <w:sz w:val="23"/>
          <w:szCs w:val="23"/>
        </w:rPr>
        <w:t>в течение 5 (пяти) рабочих дней</w:t>
      </w:r>
      <w:r w:rsidR="00FC743E">
        <w:rPr>
          <w:sz w:val="23"/>
          <w:szCs w:val="23"/>
        </w:rPr>
        <w:t xml:space="preserve"> </w:t>
      </w:r>
      <w:r w:rsidRPr="00CD2B8F">
        <w:rPr>
          <w:sz w:val="23"/>
          <w:szCs w:val="23"/>
        </w:rPr>
        <w:t>не предъявляет Исполнителю мотивированных претензий в письменной форме</w:t>
      </w:r>
      <w:r>
        <w:rPr>
          <w:sz w:val="23"/>
          <w:szCs w:val="23"/>
        </w:rPr>
        <w:t xml:space="preserve"> согласно п. </w:t>
      </w:r>
      <w:r w:rsidR="00FD29D0">
        <w:rPr>
          <w:sz w:val="23"/>
          <w:szCs w:val="23"/>
        </w:rPr>
        <w:t>9</w:t>
      </w:r>
      <w:r>
        <w:rPr>
          <w:sz w:val="23"/>
          <w:szCs w:val="23"/>
        </w:rPr>
        <w:t>.3. Договора</w:t>
      </w:r>
      <w:r w:rsidRPr="00CD2B8F">
        <w:rPr>
          <w:sz w:val="23"/>
          <w:szCs w:val="23"/>
        </w:rPr>
        <w:t xml:space="preserve">, то Услуги считаются оказанными </w:t>
      </w:r>
      <w:r w:rsidR="00863C11">
        <w:rPr>
          <w:sz w:val="23"/>
          <w:szCs w:val="23"/>
        </w:rPr>
        <w:t>качественно, своевременно и в полном объеме</w:t>
      </w:r>
      <w:r w:rsidRPr="00CD2B8F">
        <w:rPr>
          <w:sz w:val="23"/>
          <w:szCs w:val="23"/>
        </w:rPr>
        <w:t>.</w:t>
      </w:r>
      <w:r w:rsidR="00B1535C">
        <w:rPr>
          <w:sz w:val="23"/>
          <w:szCs w:val="23"/>
        </w:rPr>
        <w:t xml:space="preserve"> </w:t>
      </w:r>
    </w:p>
    <w:p w14:paraId="40E6527F" w14:textId="77777777" w:rsidR="00402872" w:rsidRPr="00402872" w:rsidRDefault="00402872" w:rsidP="00E72219">
      <w:pPr>
        <w:suppressAutoHyphens/>
        <w:jc w:val="both"/>
        <w:rPr>
          <w:sz w:val="23"/>
          <w:szCs w:val="23"/>
        </w:rPr>
      </w:pPr>
    </w:p>
    <w:p w14:paraId="5EF7A7EE" w14:textId="77777777" w:rsidR="00663BF4" w:rsidRDefault="00593ABD" w:rsidP="00E72219">
      <w:pPr>
        <w:numPr>
          <w:ilvl w:val="0"/>
          <w:numId w:val="21"/>
        </w:numPr>
        <w:tabs>
          <w:tab w:val="left" w:pos="709"/>
        </w:tabs>
        <w:suppressAutoHyphens/>
        <w:ind w:left="0" w:firstLine="0"/>
        <w:jc w:val="center"/>
        <w:rPr>
          <w:b/>
          <w:bCs/>
          <w:sz w:val="23"/>
          <w:szCs w:val="23"/>
        </w:rPr>
      </w:pPr>
      <w:r w:rsidRPr="00ED75CA">
        <w:rPr>
          <w:b/>
          <w:bCs/>
          <w:sz w:val="23"/>
          <w:szCs w:val="23"/>
        </w:rPr>
        <w:t>ПРАВА И ОБЯЗАННОСТИ СТОРОН</w:t>
      </w:r>
    </w:p>
    <w:p w14:paraId="5DF22E79" w14:textId="77777777" w:rsidR="00D03AC6" w:rsidRPr="00F37D86" w:rsidRDefault="00D03AC6" w:rsidP="00E72219">
      <w:pPr>
        <w:tabs>
          <w:tab w:val="left" w:pos="709"/>
        </w:tabs>
        <w:suppressAutoHyphens/>
        <w:jc w:val="center"/>
        <w:rPr>
          <w:b/>
          <w:bCs/>
          <w:sz w:val="23"/>
          <w:szCs w:val="23"/>
        </w:rPr>
      </w:pPr>
    </w:p>
    <w:p w14:paraId="2EEDD012" w14:textId="77777777" w:rsidR="00593ABD" w:rsidRPr="00ED75CA" w:rsidRDefault="00593ABD" w:rsidP="00E72219">
      <w:pPr>
        <w:numPr>
          <w:ilvl w:val="1"/>
          <w:numId w:val="26"/>
        </w:numPr>
        <w:tabs>
          <w:tab w:val="left" w:pos="709"/>
        </w:tabs>
        <w:suppressAutoHyphens/>
        <w:jc w:val="both"/>
        <w:rPr>
          <w:sz w:val="23"/>
          <w:szCs w:val="23"/>
        </w:rPr>
      </w:pPr>
      <w:r w:rsidRPr="00ED75CA">
        <w:rPr>
          <w:b/>
          <w:bCs/>
          <w:sz w:val="23"/>
          <w:szCs w:val="23"/>
        </w:rPr>
        <w:t>Исполнитель обязан:</w:t>
      </w:r>
    </w:p>
    <w:p w14:paraId="7453FC88" w14:textId="77777777" w:rsidR="002A6CDF" w:rsidRDefault="00593ABD" w:rsidP="00E72219">
      <w:pPr>
        <w:numPr>
          <w:ilvl w:val="2"/>
          <w:numId w:val="26"/>
        </w:numPr>
        <w:tabs>
          <w:tab w:val="left" w:pos="709"/>
        </w:tabs>
        <w:suppressAutoHyphens/>
        <w:ind w:left="0" w:firstLine="0"/>
        <w:jc w:val="both"/>
        <w:rPr>
          <w:sz w:val="23"/>
          <w:szCs w:val="23"/>
        </w:rPr>
      </w:pPr>
      <w:r w:rsidRPr="00ED75CA">
        <w:rPr>
          <w:sz w:val="23"/>
          <w:szCs w:val="23"/>
        </w:rPr>
        <w:t>В течение всего периода действия Договора</w:t>
      </w:r>
      <w:r w:rsidR="00D4352F" w:rsidRPr="00ED75CA">
        <w:rPr>
          <w:sz w:val="23"/>
          <w:szCs w:val="23"/>
        </w:rPr>
        <w:t xml:space="preserve"> надлежащим образом</w:t>
      </w:r>
      <w:r w:rsidR="00744FAC" w:rsidRPr="00ED75CA">
        <w:rPr>
          <w:sz w:val="23"/>
          <w:szCs w:val="23"/>
        </w:rPr>
        <w:t>,</w:t>
      </w:r>
      <w:r w:rsidR="00D4352F" w:rsidRPr="00ED75CA">
        <w:rPr>
          <w:sz w:val="23"/>
          <w:szCs w:val="23"/>
        </w:rPr>
        <w:t xml:space="preserve"> своевременно</w:t>
      </w:r>
      <w:r w:rsidR="00744FAC" w:rsidRPr="00ED75CA">
        <w:rPr>
          <w:sz w:val="23"/>
          <w:szCs w:val="23"/>
        </w:rPr>
        <w:t xml:space="preserve"> и в соответствии с требованиями действующих </w:t>
      </w:r>
      <w:r w:rsidR="00744FAC" w:rsidRPr="006E3D4F">
        <w:rPr>
          <w:sz w:val="23"/>
          <w:szCs w:val="23"/>
        </w:rPr>
        <w:t>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r w:rsidR="00D4352F" w:rsidRPr="00ED75CA">
        <w:rPr>
          <w:sz w:val="23"/>
          <w:szCs w:val="23"/>
        </w:rPr>
        <w:t xml:space="preserve"> </w:t>
      </w:r>
      <w:r w:rsidRPr="00ED75CA">
        <w:rPr>
          <w:sz w:val="23"/>
          <w:szCs w:val="23"/>
        </w:rPr>
        <w:t xml:space="preserve">оказывать </w:t>
      </w:r>
      <w:r w:rsidR="001134E0" w:rsidRPr="00ED75CA">
        <w:rPr>
          <w:sz w:val="23"/>
          <w:szCs w:val="23"/>
        </w:rPr>
        <w:t>У</w:t>
      </w:r>
      <w:r w:rsidRPr="00ED75CA">
        <w:rPr>
          <w:sz w:val="23"/>
          <w:szCs w:val="23"/>
        </w:rPr>
        <w:t>слуги</w:t>
      </w:r>
      <w:r w:rsidR="001134E0" w:rsidRPr="00ED75CA">
        <w:rPr>
          <w:sz w:val="23"/>
          <w:szCs w:val="23"/>
        </w:rPr>
        <w:t>.</w:t>
      </w:r>
    </w:p>
    <w:p w14:paraId="550BDDDF" w14:textId="5F6574BA" w:rsidR="002A6CDF" w:rsidRPr="003B2551" w:rsidRDefault="001C5F46" w:rsidP="00E72219">
      <w:pPr>
        <w:numPr>
          <w:ilvl w:val="2"/>
          <w:numId w:val="26"/>
        </w:numPr>
        <w:tabs>
          <w:tab w:val="left" w:pos="709"/>
        </w:tabs>
        <w:suppressAutoHyphens/>
        <w:ind w:left="0" w:firstLine="0"/>
        <w:jc w:val="both"/>
        <w:rPr>
          <w:sz w:val="23"/>
          <w:szCs w:val="23"/>
        </w:rPr>
      </w:pPr>
      <w:r w:rsidRPr="00F96009">
        <w:rPr>
          <w:b/>
          <w:bCs/>
          <w:sz w:val="23"/>
          <w:szCs w:val="23"/>
        </w:rPr>
        <w:t>В</w:t>
      </w:r>
      <w:r w:rsidR="005E1C83" w:rsidRPr="00F96009">
        <w:rPr>
          <w:b/>
          <w:bCs/>
          <w:sz w:val="23"/>
          <w:szCs w:val="23"/>
        </w:rPr>
        <w:t xml:space="preserve"> </w:t>
      </w:r>
      <w:r w:rsidRPr="00F96009">
        <w:rPr>
          <w:b/>
          <w:bCs/>
          <w:sz w:val="23"/>
          <w:szCs w:val="23"/>
        </w:rPr>
        <w:t xml:space="preserve">течение </w:t>
      </w:r>
      <w:r w:rsidR="00DC19AB" w:rsidRPr="00F96009">
        <w:rPr>
          <w:b/>
          <w:bCs/>
          <w:sz w:val="23"/>
          <w:szCs w:val="23"/>
        </w:rPr>
        <w:t>1</w:t>
      </w:r>
      <w:r w:rsidRPr="00F96009">
        <w:rPr>
          <w:b/>
          <w:bCs/>
          <w:sz w:val="23"/>
          <w:szCs w:val="23"/>
        </w:rPr>
        <w:t xml:space="preserve"> (</w:t>
      </w:r>
      <w:r w:rsidR="00DC19AB" w:rsidRPr="00F96009">
        <w:rPr>
          <w:b/>
          <w:bCs/>
          <w:sz w:val="23"/>
          <w:szCs w:val="23"/>
        </w:rPr>
        <w:t>одного</w:t>
      </w:r>
      <w:r w:rsidRPr="00F96009">
        <w:rPr>
          <w:b/>
          <w:bCs/>
          <w:sz w:val="23"/>
          <w:szCs w:val="23"/>
        </w:rPr>
        <w:t xml:space="preserve">) </w:t>
      </w:r>
      <w:r w:rsidR="00816395">
        <w:rPr>
          <w:b/>
          <w:bCs/>
          <w:sz w:val="23"/>
          <w:szCs w:val="23"/>
        </w:rPr>
        <w:t>календарного месяца</w:t>
      </w:r>
      <w:r w:rsidR="008B4AE4">
        <w:rPr>
          <w:b/>
          <w:bCs/>
          <w:sz w:val="23"/>
          <w:szCs w:val="23"/>
        </w:rPr>
        <w:t xml:space="preserve"> </w:t>
      </w:r>
      <w:r w:rsidR="000613C3">
        <w:rPr>
          <w:sz w:val="23"/>
          <w:szCs w:val="23"/>
        </w:rPr>
        <w:t>с момента выя</w:t>
      </w:r>
      <w:r w:rsidR="000B648F">
        <w:rPr>
          <w:sz w:val="23"/>
          <w:szCs w:val="23"/>
        </w:rPr>
        <w:t>в</w:t>
      </w:r>
      <w:r w:rsidR="000613C3">
        <w:rPr>
          <w:sz w:val="23"/>
          <w:szCs w:val="23"/>
        </w:rPr>
        <w:t>ления</w:t>
      </w:r>
      <w:r w:rsidRPr="002A6CDF">
        <w:rPr>
          <w:sz w:val="23"/>
          <w:szCs w:val="23"/>
        </w:rPr>
        <w:t xml:space="preserve"> уведомить Заказчика </w:t>
      </w:r>
      <w:r w:rsidR="003C6668" w:rsidRPr="002A6CDF">
        <w:rPr>
          <w:sz w:val="23"/>
          <w:szCs w:val="23"/>
        </w:rPr>
        <w:t xml:space="preserve">о </w:t>
      </w:r>
      <w:r w:rsidR="003030FE" w:rsidRPr="002A6CDF">
        <w:rPr>
          <w:sz w:val="23"/>
          <w:szCs w:val="23"/>
        </w:rPr>
        <w:t xml:space="preserve">любых </w:t>
      </w:r>
      <w:r w:rsidR="003C6668" w:rsidRPr="002A6CDF">
        <w:rPr>
          <w:sz w:val="23"/>
          <w:szCs w:val="23"/>
        </w:rPr>
        <w:t>выявленн</w:t>
      </w:r>
      <w:r w:rsidR="005E1C83" w:rsidRPr="002A6CDF">
        <w:rPr>
          <w:sz w:val="23"/>
          <w:szCs w:val="23"/>
        </w:rPr>
        <w:t>ых обстоятельствах</w:t>
      </w:r>
      <w:r w:rsidR="003C6668" w:rsidRPr="002A6CDF">
        <w:rPr>
          <w:sz w:val="23"/>
          <w:szCs w:val="23"/>
        </w:rPr>
        <w:t xml:space="preserve">, </w:t>
      </w:r>
      <w:r w:rsidR="0067353C" w:rsidRPr="00E07BBA">
        <w:rPr>
          <w:sz w:val="23"/>
          <w:szCs w:val="23"/>
        </w:rPr>
        <w:t>ограничивающих</w:t>
      </w:r>
      <w:r w:rsidR="003C6668" w:rsidRPr="00E07BBA">
        <w:rPr>
          <w:sz w:val="23"/>
          <w:szCs w:val="23"/>
        </w:rPr>
        <w:t xml:space="preserve"> право Заказчика </w:t>
      </w:r>
      <w:r w:rsidR="002E3C85" w:rsidRPr="00E07BBA">
        <w:rPr>
          <w:sz w:val="23"/>
          <w:szCs w:val="23"/>
        </w:rPr>
        <w:t>пользоваться</w:t>
      </w:r>
      <w:r w:rsidR="00FA6458" w:rsidRPr="00E07BBA">
        <w:rPr>
          <w:sz w:val="23"/>
          <w:szCs w:val="23"/>
        </w:rPr>
        <w:t xml:space="preserve"> </w:t>
      </w:r>
      <w:r w:rsidR="00F62A63" w:rsidRPr="00E07BBA">
        <w:rPr>
          <w:sz w:val="23"/>
          <w:szCs w:val="23"/>
        </w:rPr>
        <w:t>Мест</w:t>
      </w:r>
      <w:r w:rsidR="002E3C85" w:rsidRPr="00E07BBA">
        <w:rPr>
          <w:sz w:val="23"/>
          <w:szCs w:val="23"/>
        </w:rPr>
        <w:t>ами</w:t>
      </w:r>
      <w:r w:rsidR="00F62A63" w:rsidRPr="00E07BBA">
        <w:rPr>
          <w:sz w:val="23"/>
          <w:szCs w:val="23"/>
        </w:rPr>
        <w:t xml:space="preserve"> общего пользования</w:t>
      </w:r>
      <w:r w:rsidR="003030FE" w:rsidRPr="00E07BBA">
        <w:rPr>
          <w:sz w:val="23"/>
          <w:szCs w:val="23"/>
        </w:rPr>
        <w:t xml:space="preserve">. </w:t>
      </w:r>
      <w:r w:rsidR="003C6668" w:rsidRPr="00E07BBA">
        <w:rPr>
          <w:sz w:val="23"/>
          <w:szCs w:val="23"/>
        </w:rPr>
        <w:t>Указанное в настоящем пункте уведомление осуществляется Исполнителем по</w:t>
      </w:r>
      <w:r w:rsidRPr="00E07BBA">
        <w:rPr>
          <w:sz w:val="23"/>
          <w:szCs w:val="23"/>
        </w:rPr>
        <w:t xml:space="preserve"> телефону или по электронной почте, указанным в </w:t>
      </w:r>
      <w:r w:rsidR="006C7D0D" w:rsidRPr="00E07BBA">
        <w:rPr>
          <w:sz w:val="23"/>
          <w:szCs w:val="23"/>
        </w:rPr>
        <w:t>реквизитах</w:t>
      </w:r>
      <w:r w:rsidRPr="00E07BBA">
        <w:rPr>
          <w:sz w:val="23"/>
          <w:szCs w:val="23"/>
        </w:rPr>
        <w:t xml:space="preserve"> Договора</w:t>
      </w:r>
      <w:r w:rsidRPr="003B2551">
        <w:rPr>
          <w:sz w:val="23"/>
          <w:szCs w:val="23"/>
        </w:rPr>
        <w:t>.</w:t>
      </w:r>
      <w:r w:rsidR="00EB50DC">
        <w:rPr>
          <w:sz w:val="23"/>
          <w:szCs w:val="23"/>
        </w:rPr>
        <w:t xml:space="preserve"> </w:t>
      </w:r>
    </w:p>
    <w:p w14:paraId="04B8F37B" w14:textId="5E7C56E8" w:rsidR="00654D66" w:rsidRPr="00301A87" w:rsidRDefault="00654D66" w:rsidP="00E72219">
      <w:pPr>
        <w:numPr>
          <w:ilvl w:val="1"/>
          <w:numId w:val="26"/>
        </w:numPr>
        <w:tabs>
          <w:tab w:val="left" w:pos="709"/>
        </w:tabs>
        <w:suppressAutoHyphens/>
        <w:ind w:left="0" w:firstLine="0"/>
        <w:jc w:val="both"/>
        <w:rPr>
          <w:sz w:val="23"/>
          <w:szCs w:val="23"/>
        </w:rPr>
      </w:pPr>
      <w:r w:rsidRPr="00F96009">
        <w:rPr>
          <w:b/>
          <w:bCs/>
          <w:sz w:val="23"/>
          <w:szCs w:val="23"/>
        </w:rPr>
        <w:t xml:space="preserve">В течение </w:t>
      </w:r>
      <w:r w:rsidR="00816395" w:rsidRPr="00F96009">
        <w:rPr>
          <w:b/>
          <w:bCs/>
          <w:sz w:val="23"/>
          <w:szCs w:val="23"/>
        </w:rPr>
        <w:t>1 (одного) календарного</w:t>
      </w:r>
      <w:r w:rsidR="00816395">
        <w:rPr>
          <w:b/>
          <w:bCs/>
          <w:sz w:val="23"/>
          <w:szCs w:val="23"/>
        </w:rPr>
        <w:t xml:space="preserve"> месяца </w:t>
      </w:r>
      <w:r w:rsidR="000613C3" w:rsidRPr="00301A87">
        <w:rPr>
          <w:sz w:val="23"/>
          <w:szCs w:val="23"/>
        </w:rPr>
        <w:t xml:space="preserve">с момента заключения Договора </w:t>
      </w:r>
      <w:r w:rsidR="00C561BD" w:rsidRPr="00301A87">
        <w:rPr>
          <w:sz w:val="23"/>
          <w:szCs w:val="23"/>
        </w:rPr>
        <w:t xml:space="preserve">предоставить Заказчику </w:t>
      </w:r>
      <w:r w:rsidR="003B2551" w:rsidRPr="00301A87">
        <w:rPr>
          <w:sz w:val="23"/>
          <w:szCs w:val="23"/>
        </w:rPr>
        <w:t xml:space="preserve">карточки </w:t>
      </w:r>
      <w:r w:rsidR="006739BF" w:rsidRPr="00301A87">
        <w:rPr>
          <w:sz w:val="23"/>
          <w:szCs w:val="23"/>
        </w:rPr>
        <w:t xml:space="preserve">доступа проезда Транспортного средства </w:t>
      </w:r>
      <w:r w:rsidR="003B2551" w:rsidRPr="00301A87">
        <w:rPr>
          <w:sz w:val="23"/>
          <w:szCs w:val="23"/>
        </w:rPr>
        <w:t xml:space="preserve">к Машино-месту </w:t>
      </w:r>
      <w:r w:rsidR="005531E6" w:rsidRPr="00301A87">
        <w:rPr>
          <w:sz w:val="23"/>
          <w:szCs w:val="23"/>
        </w:rPr>
        <w:t xml:space="preserve">через </w:t>
      </w:r>
      <w:r w:rsidR="00C561BD" w:rsidRPr="00301A87">
        <w:rPr>
          <w:sz w:val="23"/>
          <w:szCs w:val="23"/>
        </w:rPr>
        <w:t>систем</w:t>
      </w:r>
      <w:r w:rsidR="005531E6" w:rsidRPr="00301A87">
        <w:rPr>
          <w:sz w:val="23"/>
          <w:szCs w:val="23"/>
        </w:rPr>
        <w:t>у</w:t>
      </w:r>
      <w:r w:rsidR="00C561BD" w:rsidRPr="00301A87">
        <w:rPr>
          <w:sz w:val="23"/>
          <w:szCs w:val="23"/>
        </w:rPr>
        <w:t xml:space="preserve"> автоматизированного контроля въезда и систем</w:t>
      </w:r>
      <w:r w:rsidR="005531E6" w:rsidRPr="00301A87">
        <w:rPr>
          <w:sz w:val="23"/>
          <w:szCs w:val="23"/>
        </w:rPr>
        <w:t>у</w:t>
      </w:r>
      <w:r w:rsidR="00C561BD" w:rsidRPr="00301A87">
        <w:rPr>
          <w:sz w:val="23"/>
          <w:szCs w:val="23"/>
        </w:rPr>
        <w:t xml:space="preserve"> контроля доступа </w:t>
      </w:r>
      <w:r w:rsidR="005950AB" w:rsidRPr="00301A87">
        <w:rPr>
          <w:sz w:val="23"/>
          <w:szCs w:val="23"/>
        </w:rPr>
        <w:t>в Здание</w:t>
      </w:r>
      <w:r w:rsidR="00C561BD" w:rsidRPr="00301A87">
        <w:rPr>
          <w:sz w:val="23"/>
          <w:szCs w:val="23"/>
        </w:rPr>
        <w:t xml:space="preserve"> (далее – «</w:t>
      </w:r>
      <w:r w:rsidR="00C561BD" w:rsidRPr="00301A87">
        <w:rPr>
          <w:b/>
          <w:bCs/>
          <w:sz w:val="23"/>
          <w:szCs w:val="23"/>
        </w:rPr>
        <w:t>СКУД</w:t>
      </w:r>
      <w:r w:rsidR="00C561BD" w:rsidRPr="00301A87">
        <w:rPr>
          <w:sz w:val="23"/>
          <w:szCs w:val="23"/>
        </w:rPr>
        <w:t>»).</w:t>
      </w:r>
      <w:r w:rsidR="003B2551" w:rsidRPr="00301A87">
        <w:rPr>
          <w:sz w:val="23"/>
          <w:szCs w:val="23"/>
        </w:rPr>
        <w:t xml:space="preserve"> Карточки выдаются в количестве ______</w:t>
      </w:r>
      <w:r w:rsidR="00511012" w:rsidRPr="00301A87">
        <w:rPr>
          <w:sz w:val="23"/>
          <w:szCs w:val="23"/>
        </w:rPr>
        <w:t xml:space="preserve"> (_____)</w:t>
      </w:r>
      <w:r w:rsidR="003B2551" w:rsidRPr="00301A87">
        <w:rPr>
          <w:sz w:val="23"/>
          <w:szCs w:val="23"/>
        </w:rPr>
        <w:t xml:space="preserve"> экземпляров</w:t>
      </w:r>
      <w:r w:rsidR="008C5D4F" w:rsidRPr="00301A87">
        <w:rPr>
          <w:sz w:val="23"/>
          <w:szCs w:val="23"/>
        </w:rPr>
        <w:t>. В случае утери, порчи или ино</w:t>
      </w:r>
      <w:r w:rsidR="00301A87">
        <w:rPr>
          <w:sz w:val="23"/>
          <w:szCs w:val="23"/>
        </w:rPr>
        <w:t>го возникновения условий для невозможности использования</w:t>
      </w:r>
      <w:r w:rsidR="008C5D4F" w:rsidRPr="00301A87">
        <w:rPr>
          <w:sz w:val="23"/>
          <w:szCs w:val="23"/>
        </w:rPr>
        <w:t xml:space="preserve"> </w:t>
      </w:r>
      <w:r w:rsidR="00431557" w:rsidRPr="00301A87">
        <w:rPr>
          <w:sz w:val="23"/>
          <w:szCs w:val="23"/>
        </w:rPr>
        <w:t xml:space="preserve">карточки, Заказчик вправе заменить </w:t>
      </w:r>
      <w:r w:rsidR="00CE6399" w:rsidRPr="00301A87">
        <w:rPr>
          <w:sz w:val="23"/>
          <w:szCs w:val="23"/>
        </w:rPr>
        <w:t xml:space="preserve">карточку, уплатив Исполнителю сумму в размере _______ (______________) за 1 </w:t>
      </w:r>
      <w:r w:rsidR="00926C7C" w:rsidRPr="00301A87">
        <w:rPr>
          <w:sz w:val="23"/>
          <w:szCs w:val="23"/>
        </w:rPr>
        <w:t xml:space="preserve">(один) </w:t>
      </w:r>
      <w:r w:rsidR="00CE6399" w:rsidRPr="00301A87">
        <w:rPr>
          <w:sz w:val="23"/>
          <w:szCs w:val="23"/>
        </w:rPr>
        <w:t>экземпляр карточки.</w:t>
      </w:r>
      <w:r w:rsidR="00292AFD">
        <w:rPr>
          <w:sz w:val="23"/>
          <w:szCs w:val="23"/>
        </w:rPr>
        <w:t xml:space="preserve"> </w:t>
      </w:r>
      <w:r w:rsidR="00FC5F03" w:rsidRPr="00886F4B">
        <w:rPr>
          <w:sz w:val="23"/>
          <w:szCs w:val="23"/>
        </w:rPr>
        <w:t>При этом утерянная</w:t>
      </w:r>
      <w:r w:rsidR="00A966BD">
        <w:rPr>
          <w:sz w:val="23"/>
          <w:szCs w:val="23"/>
        </w:rPr>
        <w:t xml:space="preserve"> карточка</w:t>
      </w:r>
      <w:r w:rsidR="00FC5F03" w:rsidRPr="00886F4B">
        <w:rPr>
          <w:sz w:val="23"/>
          <w:szCs w:val="23"/>
        </w:rPr>
        <w:t>, поврежденная и/или подверженная воздействию в иной форме, которое повлекло невозможность использования карточки</w:t>
      </w:r>
      <w:r w:rsidR="00283980">
        <w:rPr>
          <w:sz w:val="23"/>
          <w:szCs w:val="23"/>
        </w:rPr>
        <w:t>,</w:t>
      </w:r>
      <w:r w:rsidR="00FC5F03" w:rsidRPr="00886F4B">
        <w:rPr>
          <w:sz w:val="23"/>
          <w:szCs w:val="23"/>
        </w:rPr>
        <w:t xml:space="preserve"> блокируется Исполнителем с момента выявления такой невозможности ее использования</w:t>
      </w:r>
      <w:r w:rsidR="00FC5F03">
        <w:rPr>
          <w:sz w:val="23"/>
          <w:szCs w:val="23"/>
        </w:rPr>
        <w:t>.</w:t>
      </w:r>
    </w:p>
    <w:p w14:paraId="434BA694" w14:textId="573358DA" w:rsidR="002A6CDF" w:rsidRDefault="002A6CDF" w:rsidP="00E72219">
      <w:pPr>
        <w:tabs>
          <w:tab w:val="left" w:pos="709"/>
        </w:tabs>
        <w:suppressAutoHyphens/>
        <w:jc w:val="both"/>
        <w:rPr>
          <w:sz w:val="23"/>
          <w:szCs w:val="23"/>
        </w:rPr>
      </w:pPr>
    </w:p>
    <w:p w14:paraId="48424B30" w14:textId="77777777" w:rsidR="002A6CDF" w:rsidRDefault="00D4352F" w:rsidP="00E72219">
      <w:pPr>
        <w:numPr>
          <w:ilvl w:val="1"/>
          <w:numId w:val="26"/>
        </w:numPr>
        <w:tabs>
          <w:tab w:val="left" w:pos="709"/>
        </w:tabs>
        <w:suppressAutoHyphens/>
        <w:jc w:val="both"/>
        <w:rPr>
          <w:sz w:val="23"/>
          <w:szCs w:val="23"/>
        </w:rPr>
      </w:pPr>
      <w:r w:rsidRPr="002A6CDF">
        <w:rPr>
          <w:sz w:val="23"/>
          <w:szCs w:val="23"/>
        </w:rPr>
        <w:t xml:space="preserve"> </w:t>
      </w:r>
      <w:r w:rsidRPr="002A6CDF">
        <w:rPr>
          <w:b/>
          <w:bCs/>
          <w:sz w:val="23"/>
          <w:szCs w:val="23"/>
        </w:rPr>
        <w:t>Исполнитель вправе:</w:t>
      </w:r>
    </w:p>
    <w:p w14:paraId="324B5EF5" w14:textId="77777777" w:rsidR="002A6CDF" w:rsidRDefault="00D4352F" w:rsidP="00E72219">
      <w:pPr>
        <w:numPr>
          <w:ilvl w:val="2"/>
          <w:numId w:val="26"/>
        </w:numPr>
        <w:tabs>
          <w:tab w:val="left" w:pos="709"/>
        </w:tabs>
        <w:suppressAutoHyphens/>
        <w:ind w:left="0" w:firstLine="0"/>
        <w:jc w:val="both"/>
        <w:rPr>
          <w:sz w:val="23"/>
          <w:szCs w:val="23"/>
        </w:rPr>
      </w:pPr>
      <w:r w:rsidRPr="002A6CDF">
        <w:rPr>
          <w:sz w:val="23"/>
          <w:szCs w:val="23"/>
        </w:rPr>
        <w:t xml:space="preserve">Самостоятельно определять </w:t>
      </w:r>
      <w:r w:rsidR="00D972E8" w:rsidRPr="002A6CDF">
        <w:rPr>
          <w:sz w:val="23"/>
          <w:szCs w:val="23"/>
        </w:rPr>
        <w:t xml:space="preserve">порядок, </w:t>
      </w:r>
      <w:r w:rsidRPr="002A6CDF">
        <w:rPr>
          <w:sz w:val="23"/>
          <w:szCs w:val="23"/>
        </w:rPr>
        <w:t>способ оказания Услуг</w:t>
      </w:r>
      <w:r w:rsidR="00D0363D" w:rsidRPr="002A6CDF">
        <w:rPr>
          <w:sz w:val="23"/>
          <w:szCs w:val="23"/>
        </w:rPr>
        <w:t xml:space="preserve">, а также применяемые </w:t>
      </w:r>
      <w:r w:rsidR="00860DEC" w:rsidRPr="002A6CDF">
        <w:rPr>
          <w:sz w:val="23"/>
          <w:szCs w:val="23"/>
        </w:rPr>
        <w:t xml:space="preserve">для этого </w:t>
      </w:r>
      <w:r w:rsidR="00D0363D" w:rsidRPr="002A6CDF">
        <w:rPr>
          <w:sz w:val="23"/>
          <w:szCs w:val="23"/>
        </w:rPr>
        <w:t>средства</w:t>
      </w:r>
      <w:r w:rsidRPr="002A6CDF">
        <w:rPr>
          <w:sz w:val="23"/>
          <w:szCs w:val="23"/>
        </w:rPr>
        <w:t xml:space="preserve">. </w:t>
      </w:r>
    </w:p>
    <w:p w14:paraId="1086B3C6" w14:textId="77777777" w:rsidR="002A6CDF" w:rsidRDefault="000D01CF" w:rsidP="00E72219">
      <w:pPr>
        <w:numPr>
          <w:ilvl w:val="2"/>
          <w:numId w:val="26"/>
        </w:numPr>
        <w:tabs>
          <w:tab w:val="left" w:pos="709"/>
        </w:tabs>
        <w:suppressAutoHyphens/>
        <w:ind w:left="0" w:firstLine="0"/>
        <w:jc w:val="both"/>
        <w:rPr>
          <w:sz w:val="23"/>
          <w:szCs w:val="23"/>
        </w:rPr>
      </w:pPr>
      <w:r w:rsidRPr="002A6CDF">
        <w:rPr>
          <w:sz w:val="23"/>
          <w:szCs w:val="23"/>
        </w:rPr>
        <w:t>Получать от Заказчика любую информацию, необходимую для выполнения своих обязательств по настоящему Договору.</w:t>
      </w:r>
    </w:p>
    <w:p w14:paraId="1AAB7372" w14:textId="5066F87D" w:rsidR="002A6CDF" w:rsidRDefault="00EF1A19" w:rsidP="00E72219">
      <w:pPr>
        <w:numPr>
          <w:ilvl w:val="2"/>
          <w:numId w:val="26"/>
        </w:numPr>
        <w:tabs>
          <w:tab w:val="left" w:pos="709"/>
        </w:tabs>
        <w:suppressAutoHyphens/>
        <w:ind w:left="0" w:firstLine="0"/>
        <w:jc w:val="both"/>
        <w:rPr>
          <w:sz w:val="23"/>
          <w:szCs w:val="23"/>
        </w:rPr>
      </w:pPr>
      <w:r w:rsidRPr="008B4AE4">
        <w:rPr>
          <w:sz w:val="23"/>
          <w:szCs w:val="23"/>
        </w:rPr>
        <w:t>Не чаще одного раза в год</w:t>
      </w:r>
      <w:r w:rsidRPr="002A6CDF">
        <w:rPr>
          <w:sz w:val="23"/>
          <w:szCs w:val="23"/>
        </w:rPr>
        <w:t xml:space="preserve"> у</w:t>
      </w:r>
      <w:r w:rsidR="001134E0" w:rsidRPr="002A6CDF">
        <w:rPr>
          <w:sz w:val="23"/>
          <w:szCs w:val="23"/>
        </w:rPr>
        <w:t>величить</w:t>
      </w:r>
      <w:r w:rsidR="00F80791" w:rsidRPr="002A6CDF">
        <w:rPr>
          <w:sz w:val="23"/>
          <w:szCs w:val="23"/>
        </w:rPr>
        <w:t xml:space="preserve"> на 7% (семь процентов)</w:t>
      </w:r>
      <w:r w:rsidR="001134E0" w:rsidRPr="002A6CDF">
        <w:rPr>
          <w:sz w:val="23"/>
          <w:szCs w:val="23"/>
        </w:rPr>
        <w:t xml:space="preserve"> </w:t>
      </w:r>
      <w:r w:rsidR="00715A13" w:rsidRPr="002A6CDF">
        <w:rPr>
          <w:sz w:val="23"/>
          <w:szCs w:val="23"/>
        </w:rPr>
        <w:t>размер ежемесячной платы за оказание Услуг</w:t>
      </w:r>
      <w:r w:rsidR="001134E0" w:rsidRPr="002A6CDF">
        <w:rPr>
          <w:sz w:val="23"/>
          <w:szCs w:val="23"/>
        </w:rPr>
        <w:t>, указан</w:t>
      </w:r>
      <w:r w:rsidR="00715A13" w:rsidRPr="002A6CDF">
        <w:rPr>
          <w:sz w:val="23"/>
          <w:szCs w:val="23"/>
        </w:rPr>
        <w:t>ный</w:t>
      </w:r>
      <w:r w:rsidR="001134E0" w:rsidRPr="002A6CDF">
        <w:rPr>
          <w:sz w:val="23"/>
          <w:szCs w:val="23"/>
        </w:rPr>
        <w:t xml:space="preserve"> в пункте </w:t>
      </w:r>
      <w:r w:rsidR="00D0363D" w:rsidRPr="002A6CDF">
        <w:rPr>
          <w:sz w:val="23"/>
          <w:szCs w:val="23"/>
        </w:rPr>
        <w:t>3.1</w:t>
      </w:r>
      <w:r w:rsidR="00715A13" w:rsidRPr="002A6CDF">
        <w:rPr>
          <w:sz w:val="23"/>
          <w:szCs w:val="23"/>
        </w:rPr>
        <w:t xml:space="preserve"> Договора</w:t>
      </w:r>
      <w:r w:rsidR="001134E0" w:rsidRPr="002A6CDF">
        <w:rPr>
          <w:sz w:val="23"/>
          <w:szCs w:val="23"/>
        </w:rPr>
        <w:t xml:space="preserve">, посредством заключения </w:t>
      </w:r>
      <w:r w:rsidR="00122FC7" w:rsidRPr="002A6CDF">
        <w:rPr>
          <w:sz w:val="23"/>
          <w:szCs w:val="23"/>
        </w:rPr>
        <w:t xml:space="preserve">с Заказчиком </w:t>
      </w:r>
      <w:r w:rsidR="001134E0" w:rsidRPr="002A6CDF">
        <w:rPr>
          <w:sz w:val="23"/>
          <w:szCs w:val="23"/>
        </w:rPr>
        <w:t>дополнительного соглашения к Договору в письменно</w:t>
      </w:r>
      <w:r w:rsidRPr="002A6CDF">
        <w:rPr>
          <w:sz w:val="23"/>
          <w:szCs w:val="23"/>
        </w:rPr>
        <w:t>й</w:t>
      </w:r>
      <w:r w:rsidR="001134E0" w:rsidRPr="002A6CDF">
        <w:rPr>
          <w:sz w:val="23"/>
          <w:szCs w:val="23"/>
        </w:rPr>
        <w:t xml:space="preserve"> форме.</w:t>
      </w:r>
      <w:r w:rsidR="00473F22" w:rsidRPr="002A6CDF">
        <w:rPr>
          <w:sz w:val="23"/>
          <w:szCs w:val="23"/>
        </w:rPr>
        <w:t xml:space="preserve"> </w:t>
      </w:r>
    </w:p>
    <w:p w14:paraId="3E789EF3" w14:textId="77777777" w:rsidR="002A6CDF" w:rsidRDefault="0053349A" w:rsidP="00E72219">
      <w:pPr>
        <w:numPr>
          <w:ilvl w:val="2"/>
          <w:numId w:val="26"/>
        </w:numPr>
        <w:tabs>
          <w:tab w:val="left" w:pos="709"/>
        </w:tabs>
        <w:suppressAutoHyphens/>
        <w:ind w:left="0" w:firstLine="0"/>
        <w:jc w:val="both"/>
        <w:rPr>
          <w:sz w:val="23"/>
          <w:szCs w:val="23"/>
        </w:rPr>
      </w:pPr>
      <w:r w:rsidRPr="002A6CDF">
        <w:rPr>
          <w:sz w:val="23"/>
          <w:szCs w:val="23"/>
        </w:rPr>
        <w:t>От своего имени и за свой счет заключать</w:t>
      </w:r>
      <w:r w:rsidR="00975AB2" w:rsidRPr="002A6CDF">
        <w:rPr>
          <w:sz w:val="23"/>
          <w:szCs w:val="23"/>
        </w:rPr>
        <w:t xml:space="preserve"> необходимые</w:t>
      </w:r>
      <w:r w:rsidRPr="002A6CDF">
        <w:rPr>
          <w:sz w:val="23"/>
          <w:szCs w:val="23"/>
        </w:rPr>
        <w:t xml:space="preserve"> договоры с третьими лицами в целях</w:t>
      </w:r>
      <w:r w:rsidR="00FB48B6" w:rsidRPr="002A6CDF">
        <w:rPr>
          <w:sz w:val="23"/>
          <w:szCs w:val="23"/>
        </w:rPr>
        <w:t xml:space="preserve"> надлежащего</w:t>
      </w:r>
      <w:r w:rsidRPr="002A6CDF">
        <w:rPr>
          <w:sz w:val="23"/>
          <w:szCs w:val="23"/>
        </w:rPr>
        <w:t xml:space="preserve"> оказания Услуг. </w:t>
      </w:r>
      <w:r w:rsidR="00182A48" w:rsidRPr="002A6CDF">
        <w:rPr>
          <w:sz w:val="23"/>
          <w:szCs w:val="23"/>
        </w:rPr>
        <w:t>При этом Исполнитель несет ответственность за их действия как за свои собственные.</w:t>
      </w:r>
    </w:p>
    <w:p w14:paraId="3476B582" w14:textId="77777777" w:rsidR="002A6CDF" w:rsidRDefault="002A6CDF" w:rsidP="00E72219">
      <w:pPr>
        <w:tabs>
          <w:tab w:val="left" w:pos="709"/>
        </w:tabs>
        <w:suppressAutoHyphens/>
        <w:jc w:val="both"/>
        <w:rPr>
          <w:sz w:val="23"/>
          <w:szCs w:val="23"/>
        </w:rPr>
      </w:pPr>
    </w:p>
    <w:p w14:paraId="491DFEEA" w14:textId="77777777" w:rsidR="002A6CDF" w:rsidRDefault="00445001" w:rsidP="00E72219">
      <w:pPr>
        <w:numPr>
          <w:ilvl w:val="1"/>
          <w:numId w:val="26"/>
        </w:numPr>
        <w:tabs>
          <w:tab w:val="left" w:pos="709"/>
        </w:tabs>
        <w:suppressAutoHyphens/>
        <w:jc w:val="both"/>
        <w:rPr>
          <w:sz w:val="23"/>
          <w:szCs w:val="23"/>
        </w:rPr>
      </w:pPr>
      <w:r w:rsidRPr="002A6CDF">
        <w:rPr>
          <w:b/>
          <w:bCs/>
          <w:sz w:val="23"/>
          <w:szCs w:val="23"/>
        </w:rPr>
        <w:t>Заказчик обязан:</w:t>
      </w:r>
    </w:p>
    <w:p w14:paraId="1EC923D0" w14:textId="77777777" w:rsidR="002A6CDF" w:rsidRDefault="00942A69" w:rsidP="00E72219">
      <w:pPr>
        <w:numPr>
          <w:ilvl w:val="2"/>
          <w:numId w:val="26"/>
        </w:numPr>
        <w:tabs>
          <w:tab w:val="left" w:pos="709"/>
        </w:tabs>
        <w:suppressAutoHyphens/>
        <w:ind w:left="0" w:firstLine="0"/>
        <w:jc w:val="both"/>
        <w:rPr>
          <w:sz w:val="23"/>
          <w:szCs w:val="23"/>
        </w:rPr>
      </w:pPr>
      <w:r w:rsidRPr="002A6CDF">
        <w:rPr>
          <w:sz w:val="23"/>
          <w:szCs w:val="23"/>
        </w:rPr>
        <w:t>Своевременно оплачивать оказанные</w:t>
      </w:r>
      <w:r w:rsidR="000E629A" w:rsidRPr="002A6CDF">
        <w:rPr>
          <w:sz w:val="23"/>
          <w:szCs w:val="23"/>
        </w:rPr>
        <w:t xml:space="preserve"> Исполнителем</w:t>
      </w:r>
      <w:r w:rsidRPr="002A6CDF">
        <w:rPr>
          <w:sz w:val="23"/>
          <w:szCs w:val="23"/>
        </w:rPr>
        <w:t xml:space="preserve"> Услуги в соответствии с условиями настоящего Договора.</w:t>
      </w:r>
    </w:p>
    <w:p w14:paraId="45E72347" w14:textId="42D72A04" w:rsidR="002A6CDF" w:rsidRPr="00D52BE5" w:rsidRDefault="00511B93" w:rsidP="00E72219">
      <w:pPr>
        <w:numPr>
          <w:ilvl w:val="2"/>
          <w:numId w:val="26"/>
        </w:numPr>
        <w:tabs>
          <w:tab w:val="left" w:pos="709"/>
        </w:tabs>
        <w:suppressAutoHyphens/>
        <w:ind w:left="0" w:firstLine="0"/>
        <w:jc w:val="both"/>
        <w:rPr>
          <w:sz w:val="23"/>
          <w:szCs w:val="23"/>
        </w:rPr>
      </w:pPr>
      <w:r w:rsidRPr="002A6CDF">
        <w:rPr>
          <w:sz w:val="23"/>
          <w:szCs w:val="23"/>
        </w:rPr>
        <w:t>Не создавать</w:t>
      </w:r>
      <w:r w:rsidR="0061060D" w:rsidRPr="002A6CDF">
        <w:rPr>
          <w:sz w:val="23"/>
          <w:szCs w:val="23"/>
        </w:rPr>
        <w:t xml:space="preserve"> и (или) не способствовать возникновению обстоятельств (</w:t>
      </w:r>
      <w:r w:rsidRPr="002A6CDF">
        <w:rPr>
          <w:sz w:val="23"/>
          <w:szCs w:val="23"/>
        </w:rPr>
        <w:t>препятствий</w:t>
      </w:r>
      <w:r w:rsidR="0061060D" w:rsidRPr="002A6CDF">
        <w:rPr>
          <w:sz w:val="23"/>
          <w:szCs w:val="23"/>
        </w:rPr>
        <w:t xml:space="preserve">, </w:t>
      </w:r>
      <w:r w:rsidRPr="002A6CDF">
        <w:rPr>
          <w:sz w:val="23"/>
          <w:szCs w:val="23"/>
        </w:rPr>
        <w:t>затруднений)</w:t>
      </w:r>
      <w:r w:rsidR="00D972E8" w:rsidRPr="002A6CDF">
        <w:rPr>
          <w:sz w:val="23"/>
          <w:szCs w:val="23"/>
        </w:rPr>
        <w:t xml:space="preserve"> на территории Здания</w:t>
      </w:r>
      <w:r w:rsidR="0061060D" w:rsidRPr="002A6CDF">
        <w:rPr>
          <w:sz w:val="23"/>
          <w:szCs w:val="23"/>
        </w:rPr>
        <w:t>, частью которого явля</w:t>
      </w:r>
      <w:r w:rsidR="00F62A63">
        <w:rPr>
          <w:sz w:val="23"/>
          <w:szCs w:val="23"/>
        </w:rPr>
        <w:t>ю</w:t>
      </w:r>
      <w:r w:rsidR="0061060D" w:rsidRPr="002A6CDF">
        <w:rPr>
          <w:sz w:val="23"/>
          <w:szCs w:val="23"/>
        </w:rPr>
        <w:t xml:space="preserve">тся </w:t>
      </w:r>
      <w:r w:rsidR="00F62A63" w:rsidRPr="00F62A63">
        <w:rPr>
          <w:sz w:val="23"/>
          <w:szCs w:val="23"/>
        </w:rPr>
        <w:t>Мест</w:t>
      </w:r>
      <w:r w:rsidR="00F62A63">
        <w:rPr>
          <w:sz w:val="23"/>
          <w:szCs w:val="23"/>
        </w:rPr>
        <w:t>а</w:t>
      </w:r>
      <w:r w:rsidR="00F62A63" w:rsidRPr="00F62A63">
        <w:rPr>
          <w:sz w:val="23"/>
          <w:szCs w:val="23"/>
        </w:rPr>
        <w:t xml:space="preserve"> общего пользования</w:t>
      </w:r>
      <w:r w:rsidR="0061060D" w:rsidRPr="002A6CDF">
        <w:rPr>
          <w:sz w:val="23"/>
          <w:szCs w:val="23"/>
        </w:rPr>
        <w:t>,</w:t>
      </w:r>
      <w:r w:rsidR="00AB4BBA" w:rsidRPr="002A6CDF">
        <w:rPr>
          <w:sz w:val="23"/>
          <w:szCs w:val="23"/>
        </w:rPr>
        <w:t xml:space="preserve"> и</w:t>
      </w:r>
      <w:r w:rsidR="003030FE" w:rsidRPr="002A6CDF">
        <w:rPr>
          <w:sz w:val="23"/>
          <w:szCs w:val="23"/>
        </w:rPr>
        <w:t xml:space="preserve"> (или)</w:t>
      </w:r>
      <w:r w:rsidR="00AB4BBA" w:rsidRPr="002A6CDF">
        <w:rPr>
          <w:sz w:val="23"/>
          <w:szCs w:val="23"/>
        </w:rPr>
        <w:t xml:space="preserve"> </w:t>
      </w:r>
      <w:r w:rsidR="00D972E8" w:rsidRPr="002A6CDF">
        <w:rPr>
          <w:sz w:val="23"/>
          <w:szCs w:val="23"/>
        </w:rPr>
        <w:t>на парковочном месте (</w:t>
      </w:r>
      <w:r w:rsidR="00AB4BBA" w:rsidRPr="002A6CDF">
        <w:rPr>
          <w:sz w:val="23"/>
          <w:szCs w:val="23"/>
        </w:rPr>
        <w:t>М</w:t>
      </w:r>
      <w:r w:rsidR="00D972E8" w:rsidRPr="002A6CDF">
        <w:rPr>
          <w:sz w:val="23"/>
          <w:szCs w:val="23"/>
        </w:rPr>
        <w:t>ашино-место)</w:t>
      </w:r>
      <w:r w:rsidR="00F66D05" w:rsidRPr="002A6CDF">
        <w:rPr>
          <w:sz w:val="23"/>
          <w:szCs w:val="23"/>
        </w:rPr>
        <w:t>,</w:t>
      </w:r>
      <w:r w:rsidR="003030FE" w:rsidRPr="002A6CDF">
        <w:rPr>
          <w:sz w:val="23"/>
          <w:szCs w:val="23"/>
        </w:rPr>
        <w:t xml:space="preserve"> создающих невозможность </w:t>
      </w:r>
      <w:r w:rsidR="0061060D" w:rsidRPr="002A6CDF">
        <w:rPr>
          <w:sz w:val="23"/>
          <w:szCs w:val="23"/>
        </w:rPr>
        <w:t xml:space="preserve">оказания Услуг </w:t>
      </w:r>
      <w:r w:rsidR="003030FE" w:rsidRPr="002A6CDF">
        <w:rPr>
          <w:sz w:val="23"/>
          <w:szCs w:val="23"/>
        </w:rPr>
        <w:t>и (или)</w:t>
      </w:r>
      <w:r w:rsidR="0061060D" w:rsidRPr="002A6CDF">
        <w:rPr>
          <w:sz w:val="23"/>
          <w:szCs w:val="23"/>
        </w:rPr>
        <w:t xml:space="preserve"> препятствующие </w:t>
      </w:r>
      <w:r w:rsidR="000E629A" w:rsidRPr="002A6CDF">
        <w:rPr>
          <w:sz w:val="23"/>
          <w:szCs w:val="23"/>
        </w:rPr>
        <w:t xml:space="preserve">их </w:t>
      </w:r>
      <w:r w:rsidR="0061060D" w:rsidRPr="002A6CDF">
        <w:rPr>
          <w:sz w:val="23"/>
          <w:szCs w:val="23"/>
        </w:rPr>
        <w:t xml:space="preserve">надлежащему </w:t>
      </w:r>
      <w:r w:rsidR="003030FE" w:rsidRPr="002A6CDF">
        <w:rPr>
          <w:sz w:val="23"/>
          <w:szCs w:val="23"/>
        </w:rPr>
        <w:t>оказани</w:t>
      </w:r>
      <w:r w:rsidR="0061060D" w:rsidRPr="002A6CDF">
        <w:rPr>
          <w:sz w:val="23"/>
          <w:szCs w:val="23"/>
        </w:rPr>
        <w:t>ю</w:t>
      </w:r>
      <w:r w:rsidR="0061060D" w:rsidRPr="00D52BE5">
        <w:rPr>
          <w:sz w:val="23"/>
          <w:szCs w:val="23"/>
        </w:rPr>
        <w:t>. В</w:t>
      </w:r>
      <w:r w:rsidR="00F66D05" w:rsidRPr="00D52BE5">
        <w:rPr>
          <w:sz w:val="23"/>
          <w:szCs w:val="23"/>
        </w:rPr>
        <w:t xml:space="preserve"> частности, </w:t>
      </w:r>
      <w:r w:rsidR="00AB4BBA" w:rsidRPr="00D52BE5">
        <w:rPr>
          <w:sz w:val="23"/>
          <w:szCs w:val="23"/>
        </w:rPr>
        <w:t xml:space="preserve">Заказчик обязан не </w:t>
      </w:r>
      <w:r w:rsidR="0061060D" w:rsidRPr="00D52BE5">
        <w:rPr>
          <w:sz w:val="23"/>
          <w:szCs w:val="23"/>
        </w:rPr>
        <w:t>размещать</w:t>
      </w:r>
      <w:r w:rsidR="00F66D05" w:rsidRPr="00D52BE5">
        <w:rPr>
          <w:sz w:val="23"/>
          <w:szCs w:val="23"/>
        </w:rPr>
        <w:t xml:space="preserve"> </w:t>
      </w:r>
      <w:r w:rsidR="0061060D" w:rsidRPr="00D52BE5">
        <w:rPr>
          <w:sz w:val="23"/>
          <w:szCs w:val="23"/>
        </w:rPr>
        <w:t xml:space="preserve">какое-либо </w:t>
      </w:r>
      <w:r w:rsidR="00F66D05" w:rsidRPr="00D52BE5">
        <w:rPr>
          <w:sz w:val="23"/>
          <w:szCs w:val="23"/>
        </w:rPr>
        <w:t>имуществ</w:t>
      </w:r>
      <w:r w:rsidR="0061060D" w:rsidRPr="00D52BE5">
        <w:rPr>
          <w:sz w:val="23"/>
          <w:szCs w:val="23"/>
        </w:rPr>
        <w:t>о</w:t>
      </w:r>
      <w:r w:rsidR="00F66D05" w:rsidRPr="00D52BE5">
        <w:rPr>
          <w:sz w:val="23"/>
          <w:szCs w:val="23"/>
        </w:rPr>
        <w:t xml:space="preserve"> </w:t>
      </w:r>
      <w:r w:rsidR="0061060D" w:rsidRPr="00D52BE5">
        <w:rPr>
          <w:sz w:val="23"/>
          <w:szCs w:val="23"/>
        </w:rPr>
        <w:t>на территории Здания, частью которого явля</w:t>
      </w:r>
      <w:r w:rsidR="00F62A63">
        <w:rPr>
          <w:sz w:val="23"/>
          <w:szCs w:val="23"/>
        </w:rPr>
        <w:t>ю</w:t>
      </w:r>
      <w:r w:rsidR="0061060D" w:rsidRPr="00D52BE5">
        <w:rPr>
          <w:sz w:val="23"/>
          <w:szCs w:val="23"/>
        </w:rPr>
        <w:t xml:space="preserve">тся </w:t>
      </w:r>
      <w:r w:rsidR="00F62A63" w:rsidRPr="00F62A63">
        <w:rPr>
          <w:sz w:val="23"/>
          <w:szCs w:val="23"/>
        </w:rPr>
        <w:t>Мест</w:t>
      </w:r>
      <w:r w:rsidR="00F62A63">
        <w:rPr>
          <w:sz w:val="23"/>
          <w:szCs w:val="23"/>
        </w:rPr>
        <w:t>а</w:t>
      </w:r>
      <w:r w:rsidR="00F62A63" w:rsidRPr="00F62A63">
        <w:rPr>
          <w:sz w:val="23"/>
          <w:szCs w:val="23"/>
        </w:rPr>
        <w:t xml:space="preserve"> общего пользования</w:t>
      </w:r>
      <w:r w:rsidR="0061060D" w:rsidRPr="00D52BE5">
        <w:rPr>
          <w:sz w:val="23"/>
          <w:szCs w:val="23"/>
        </w:rPr>
        <w:t xml:space="preserve">, и (или) на парковочном месте (Машино-место), препятствующие </w:t>
      </w:r>
      <w:r w:rsidR="00037367" w:rsidRPr="00D52BE5">
        <w:rPr>
          <w:sz w:val="23"/>
          <w:szCs w:val="23"/>
        </w:rPr>
        <w:t xml:space="preserve">Исполнителю </w:t>
      </w:r>
      <w:r w:rsidRPr="00D52BE5">
        <w:rPr>
          <w:sz w:val="23"/>
          <w:szCs w:val="23"/>
        </w:rPr>
        <w:t>надлежащ</w:t>
      </w:r>
      <w:r w:rsidR="0061060D" w:rsidRPr="00D52BE5">
        <w:rPr>
          <w:sz w:val="23"/>
          <w:szCs w:val="23"/>
        </w:rPr>
        <w:t>им образом</w:t>
      </w:r>
      <w:r w:rsidRPr="00D52BE5">
        <w:rPr>
          <w:sz w:val="23"/>
          <w:szCs w:val="23"/>
        </w:rPr>
        <w:t xml:space="preserve"> </w:t>
      </w:r>
      <w:r w:rsidR="00037367" w:rsidRPr="00D52BE5">
        <w:rPr>
          <w:sz w:val="23"/>
          <w:szCs w:val="23"/>
        </w:rPr>
        <w:t>ока</w:t>
      </w:r>
      <w:r w:rsidR="0061060D" w:rsidRPr="00D52BE5">
        <w:rPr>
          <w:sz w:val="23"/>
          <w:szCs w:val="23"/>
        </w:rPr>
        <w:t>зывать Услуги</w:t>
      </w:r>
      <w:r w:rsidR="00037367" w:rsidRPr="00D52BE5">
        <w:rPr>
          <w:sz w:val="23"/>
          <w:szCs w:val="23"/>
        </w:rPr>
        <w:t>.</w:t>
      </w:r>
      <w:r w:rsidR="0061060D" w:rsidRPr="00D52BE5">
        <w:rPr>
          <w:sz w:val="23"/>
          <w:szCs w:val="23"/>
        </w:rPr>
        <w:t xml:space="preserve"> </w:t>
      </w:r>
    </w:p>
    <w:p w14:paraId="4F41348E" w14:textId="2B02F714" w:rsidR="002A6CDF" w:rsidRPr="00D52BE5" w:rsidRDefault="00280B1C" w:rsidP="00E72219">
      <w:pPr>
        <w:numPr>
          <w:ilvl w:val="2"/>
          <w:numId w:val="26"/>
        </w:numPr>
        <w:tabs>
          <w:tab w:val="left" w:pos="709"/>
        </w:tabs>
        <w:suppressAutoHyphens/>
        <w:ind w:left="0" w:firstLine="0"/>
        <w:jc w:val="both"/>
        <w:rPr>
          <w:sz w:val="23"/>
          <w:szCs w:val="23"/>
        </w:rPr>
      </w:pPr>
      <w:r w:rsidRPr="002A6CDF">
        <w:rPr>
          <w:sz w:val="23"/>
          <w:szCs w:val="23"/>
        </w:rPr>
        <w:t xml:space="preserve">В случае выявления неисправностей, какого-либо ущерба </w:t>
      </w:r>
      <w:r w:rsidR="00F62A63" w:rsidRPr="00F62A63">
        <w:rPr>
          <w:sz w:val="23"/>
          <w:szCs w:val="23"/>
        </w:rPr>
        <w:t>Мест</w:t>
      </w:r>
      <w:r w:rsidR="00F62A63">
        <w:rPr>
          <w:sz w:val="23"/>
          <w:szCs w:val="23"/>
        </w:rPr>
        <w:t>ам</w:t>
      </w:r>
      <w:r w:rsidR="00F62A63" w:rsidRPr="00F62A63">
        <w:rPr>
          <w:sz w:val="23"/>
          <w:szCs w:val="23"/>
        </w:rPr>
        <w:t xml:space="preserve"> общего пользования</w:t>
      </w:r>
      <w:r w:rsidR="00A36D55">
        <w:rPr>
          <w:sz w:val="23"/>
          <w:szCs w:val="23"/>
        </w:rPr>
        <w:t>,</w:t>
      </w:r>
      <w:r w:rsidR="00A36D55" w:rsidRPr="002A6CDF">
        <w:rPr>
          <w:sz w:val="23"/>
          <w:szCs w:val="23"/>
        </w:rPr>
        <w:t xml:space="preserve"> </w:t>
      </w:r>
      <w:r w:rsidRPr="002A6CDF">
        <w:rPr>
          <w:sz w:val="23"/>
          <w:szCs w:val="23"/>
        </w:rPr>
        <w:t xml:space="preserve">и (или) иных обстоятельств, </w:t>
      </w:r>
      <w:r w:rsidRPr="00E07BBA">
        <w:rPr>
          <w:sz w:val="23"/>
          <w:szCs w:val="23"/>
        </w:rPr>
        <w:t xml:space="preserve">затрудняющих право Заказчика </w:t>
      </w:r>
      <w:r w:rsidR="009A5EC5" w:rsidRPr="00E07BBA">
        <w:rPr>
          <w:sz w:val="23"/>
          <w:szCs w:val="23"/>
        </w:rPr>
        <w:t xml:space="preserve">пользоваться </w:t>
      </w:r>
      <w:r w:rsidR="00F62A63" w:rsidRPr="00E07BBA">
        <w:rPr>
          <w:sz w:val="23"/>
          <w:szCs w:val="23"/>
        </w:rPr>
        <w:t>Мест</w:t>
      </w:r>
      <w:r w:rsidR="002E3C85" w:rsidRPr="00E07BBA">
        <w:rPr>
          <w:sz w:val="23"/>
          <w:szCs w:val="23"/>
        </w:rPr>
        <w:t>ами</w:t>
      </w:r>
      <w:r w:rsidR="00F62A63" w:rsidRPr="00E07BBA">
        <w:rPr>
          <w:sz w:val="23"/>
          <w:szCs w:val="23"/>
        </w:rPr>
        <w:t xml:space="preserve"> общего пользования</w:t>
      </w:r>
      <w:r w:rsidRPr="00E07BBA">
        <w:rPr>
          <w:sz w:val="23"/>
          <w:szCs w:val="23"/>
        </w:rPr>
        <w:t xml:space="preserve">, </w:t>
      </w:r>
      <w:r w:rsidRPr="00E07BBA">
        <w:rPr>
          <w:sz w:val="23"/>
          <w:szCs w:val="23"/>
        </w:rPr>
        <w:lastRenderedPageBreak/>
        <w:t xml:space="preserve">Заказчик обязан </w:t>
      </w:r>
      <w:r w:rsidRPr="00E07BBA">
        <w:rPr>
          <w:b/>
          <w:bCs/>
          <w:sz w:val="23"/>
          <w:szCs w:val="23"/>
        </w:rPr>
        <w:t>в течение 24 (двадцати четырех</w:t>
      </w:r>
      <w:r w:rsidRPr="000B648F">
        <w:rPr>
          <w:b/>
          <w:bCs/>
          <w:sz w:val="23"/>
          <w:szCs w:val="23"/>
        </w:rPr>
        <w:t>) часов</w:t>
      </w:r>
      <w:r w:rsidRPr="002A6CDF">
        <w:rPr>
          <w:sz w:val="23"/>
          <w:szCs w:val="23"/>
        </w:rPr>
        <w:t xml:space="preserve"> уведомить Исполнителя о данных обстоятельствах в целях их своевременного устранения Исполнителем. В случае если указанные обстоятельства возникли по вине (умышленно или по неосторожности) Заказчика, то он несет самостоятельную ответственность в полном объеме </w:t>
      </w:r>
      <w:r w:rsidRPr="00D52BE5">
        <w:rPr>
          <w:sz w:val="23"/>
          <w:szCs w:val="23"/>
        </w:rPr>
        <w:t>перед собственник</w:t>
      </w:r>
      <w:r w:rsidR="003337F6" w:rsidRPr="00D52BE5">
        <w:rPr>
          <w:sz w:val="23"/>
          <w:szCs w:val="23"/>
        </w:rPr>
        <w:t>ом/собственниками</w:t>
      </w:r>
      <w:r w:rsidRPr="00D52BE5">
        <w:rPr>
          <w:sz w:val="23"/>
          <w:szCs w:val="23"/>
        </w:rPr>
        <w:t xml:space="preserve"> </w:t>
      </w:r>
      <w:r w:rsidR="00845AD6" w:rsidRPr="00D52BE5">
        <w:rPr>
          <w:sz w:val="23"/>
          <w:szCs w:val="23"/>
        </w:rPr>
        <w:t>Здания</w:t>
      </w:r>
      <w:r w:rsidRPr="00D52BE5">
        <w:rPr>
          <w:sz w:val="23"/>
          <w:szCs w:val="23"/>
        </w:rPr>
        <w:t>.</w:t>
      </w:r>
    </w:p>
    <w:p w14:paraId="138A1CA8" w14:textId="77777777" w:rsidR="002A6CDF" w:rsidRDefault="002A6CDF" w:rsidP="00E72219">
      <w:pPr>
        <w:tabs>
          <w:tab w:val="left" w:pos="709"/>
        </w:tabs>
        <w:suppressAutoHyphens/>
        <w:jc w:val="both"/>
        <w:rPr>
          <w:sz w:val="23"/>
          <w:szCs w:val="23"/>
        </w:rPr>
      </w:pPr>
    </w:p>
    <w:p w14:paraId="347A102E" w14:textId="77777777" w:rsidR="002A6CDF" w:rsidRDefault="00A34A7F" w:rsidP="00E72219">
      <w:pPr>
        <w:numPr>
          <w:ilvl w:val="1"/>
          <w:numId w:val="26"/>
        </w:numPr>
        <w:tabs>
          <w:tab w:val="left" w:pos="709"/>
        </w:tabs>
        <w:suppressAutoHyphens/>
        <w:jc w:val="both"/>
        <w:rPr>
          <w:sz w:val="23"/>
          <w:szCs w:val="23"/>
        </w:rPr>
      </w:pPr>
      <w:r w:rsidRPr="002A6CDF">
        <w:rPr>
          <w:b/>
          <w:bCs/>
          <w:sz w:val="23"/>
          <w:szCs w:val="23"/>
        </w:rPr>
        <w:t xml:space="preserve">Заказчик </w:t>
      </w:r>
      <w:r w:rsidR="009859A5" w:rsidRPr="002A6CDF">
        <w:rPr>
          <w:b/>
          <w:bCs/>
          <w:sz w:val="23"/>
          <w:szCs w:val="23"/>
        </w:rPr>
        <w:t>вправе</w:t>
      </w:r>
      <w:r w:rsidRPr="002A6CDF">
        <w:rPr>
          <w:b/>
          <w:bCs/>
          <w:sz w:val="23"/>
          <w:szCs w:val="23"/>
        </w:rPr>
        <w:t>:</w:t>
      </w:r>
    </w:p>
    <w:p w14:paraId="49CB8290" w14:textId="34F39A80" w:rsidR="002A6CDF" w:rsidRPr="00E07BBA" w:rsidRDefault="00314EEA" w:rsidP="00E72219">
      <w:pPr>
        <w:numPr>
          <w:ilvl w:val="2"/>
          <w:numId w:val="26"/>
        </w:numPr>
        <w:tabs>
          <w:tab w:val="left" w:pos="709"/>
        </w:tabs>
        <w:suppressAutoHyphens/>
        <w:ind w:left="0" w:firstLine="0"/>
        <w:jc w:val="both"/>
        <w:rPr>
          <w:sz w:val="23"/>
          <w:szCs w:val="23"/>
        </w:rPr>
      </w:pPr>
      <w:r w:rsidRPr="00E07BBA">
        <w:rPr>
          <w:sz w:val="23"/>
          <w:szCs w:val="23"/>
        </w:rPr>
        <w:t xml:space="preserve">Пользоваться </w:t>
      </w:r>
      <w:r w:rsidR="00F62A63" w:rsidRPr="00E07BBA">
        <w:rPr>
          <w:sz w:val="23"/>
          <w:szCs w:val="23"/>
        </w:rPr>
        <w:t>Мест</w:t>
      </w:r>
      <w:r w:rsidR="002E3C85" w:rsidRPr="00E07BBA">
        <w:rPr>
          <w:sz w:val="23"/>
          <w:szCs w:val="23"/>
        </w:rPr>
        <w:t>ами</w:t>
      </w:r>
      <w:r w:rsidR="00F62A63" w:rsidRPr="00E07BBA">
        <w:rPr>
          <w:sz w:val="23"/>
          <w:szCs w:val="23"/>
        </w:rPr>
        <w:t xml:space="preserve"> общего пользования</w:t>
      </w:r>
      <w:r w:rsidR="002E3C85" w:rsidRPr="00E07BBA">
        <w:rPr>
          <w:sz w:val="23"/>
          <w:szCs w:val="23"/>
        </w:rPr>
        <w:t xml:space="preserve"> с предоставленным </w:t>
      </w:r>
      <w:r w:rsidR="00D86F65" w:rsidRPr="00E07BBA">
        <w:rPr>
          <w:sz w:val="23"/>
          <w:szCs w:val="23"/>
        </w:rPr>
        <w:t xml:space="preserve">ему </w:t>
      </w:r>
      <w:r w:rsidR="002E3C85" w:rsidRPr="00E07BBA">
        <w:rPr>
          <w:sz w:val="23"/>
          <w:szCs w:val="23"/>
        </w:rPr>
        <w:t>непосредственным доступом только к эвакуационным лестницам и въездам на парковку</w:t>
      </w:r>
      <w:r w:rsidR="00D86F65" w:rsidRPr="00E07BBA">
        <w:rPr>
          <w:sz w:val="23"/>
          <w:szCs w:val="23"/>
        </w:rPr>
        <w:t>. При этом Заказчик не вправе</w:t>
      </w:r>
      <w:r w:rsidRPr="00E07BBA">
        <w:rPr>
          <w:sz w:val="23"/>
          <w:szCs w:val="23"/>
        </w:rPr>
        <w:t xml:space="preserve"> </w:t>
      </w:r>
      <w:r w:rsidR="00456FB7" w:rsidRPr="00E07BBA">
        <w:rPr>
          <w:sz w:val="23"/>
          <w:szCs w:val="23"/>
        </w:rPr>
        <w:t>вмешива</w:t>
      </w:r>
      <w:r w:rsidR="00D86F65" w:rsidRPr="00E07BBA">
        <w:rPr>
          <w:sz w:val="23"/>
          <w:szCs w:val="23"/>
        </w:rPr>
        <w:t>ться</w:t>
      </w:r>
      <w:r w:rsidR="00456FB7" w:rsidRPr="00E07BBA">
        <w:rPr>
          <w:sz w:val="23"/>
          <w:szCs w:val="23"/>
        </w:rPr>
        <w:t xml:space="preserve"> и наруша</w:t>
      </w:r>
      <w:r w:rsidR="00D86F65" w:rsidRPr="00E07BBA">
        <w:rPr>
          <w:sz w:val="23"/>
          <w:szCs w:val="23"/>
        </w:rPr>
        <w:t>ть</w:t>
      </w:r>
      <w:r w:rsidR="00456FB7" w:rsidRPr="00E07BBA">
        <w:rPr>
          <w:sz w:val="23"/>
          <w:szCs w:val="23"/>
        </w:rPr>
        <w:t xml:space="preserve"> деятельность Исполнителя по оказанию Услуг</w:t>
      </w:r>
      <w:r w:rsidR="00B9617D" w:rsidRPr="00E07BBA">
        <w:rPr>
          <w:sz w:val="23"/>
          <w:szCs w:val="23"/>
        </w:rPr>
        <w:t>.</w:t>
      </w:r>
    </w:p>
    <w:p w14:paraId="590A0BE9" w14:textId="37CADF1A" w:rsidR="00C64566" w:rsidRPr="00D0538F" w:rsidRDefault="001B7EF8" w:rsidP="00E72219">
      <w:pPr>
        <w:numPr>
          <w:ilvl w:val="2"/>
          <w:numId w:val="26"/>
        </w:numPr>
        <w:tabs>
          <w:tab w:val="left" w:pos="709"/>
        </w:tabs>
        <w:suppressAutoHyphens/>
        <w:ind w:left="0" w:firstLine="0"/>
        <w:jc w:val="both"/>
        <w:rPr>
          <w:sz w:val="23"/>
          <w:szCs w:val="23"/>
        </w:rPr>
      </w:pPr>
      <w:r w:rsidRPr="00E07BBA">
        <w:rPr>
          <w:sz w:val="23"/>
          <w:szCs w:val="23"/>
        </w:rPr>
        <w:t>Заказчик или его надлежаще уполномоченный представитель</w:t>
      </w:r>
      <w:r w:rsidR="00A34A7F" w:rsidRPr="002A6CDF">
        <w:rPr>
          <w:sz w:val="23"/>
          <w:szCs w:val="23"/>
        </w:rPr>
        <w:t xml:space="preserve"> </w:t>
      </w:r>
      <w:r w:rsidRPr="002A6CDF">
        <w:rPr>
          <w:sz w:val="23"/>
          <w:szCs w:val="23"/>
        </w:rPr>
        <w:t xml:space="preserve">вправе в </w:t>
      </w:r>
      <w:r w:rsidR="00A34A7F" w:rsidRPr="002A6CDF">
        <w:rPr>
          <w:sz w:val="23"/>
          <w:szCs w:val="23"/>
        </w:rPr>
        <w:t xml:space="preserve">любое время проверять </w:t>
      </w:r>
      <w:r w:rsidRPr="002A6CDF">
        <w:rPr>
          <w:sz w:val="23"/>
          <w:szCs w:val="23"/>
        </w:rPr>
        <w:t>ход</w:t>
      </w:r>
      <w:r w:rsidR="00A34A7F" w:rsidRPr="002A6CDF">
        <w:rPr>
          <w:sz w:val="23"/>
          <w:szCs w:val="23"/>
        </w:rPr>
        <w:t xml:space="preserve"> и качество оказания Услуг, не вмешиваясь в деятельность Исполнител</w:t>
      </w:r>
      <w:r w:rsidRPr="002A6CDF">
        <w:rPr>
          <w:sz w:val="23"/>
          <w:szCs w:val="23"/>
        </w:rPr>
        <w:t>я</w:t>
      </w:r>
      <w:r w:rsidR="00AD3630">
        <w:rPr>
          <w:sz w:val="23"/>
          <w:szCs w:val="23"/>
        </w:rPr>
        <w:t xml:space="preserve">, а также по письменному запросу </w:t>
      </w:r>
      <w:r w:rsidR="0058744F">
        <w:rPr>
          <w:sz w:val="23"/>
          <w:szCs w:val="23"/>
        </w:rPr>
        <w:t xml:space="preserve">получать от Исполнителя </w:t>
      </w:r>
      <w:r w:rsidR="006D4B17">
        <w:rPr>
          <w:sz w:val="23"/>
          <w:szCs w:val="23"/>
        </w:rPr>
        <w:t xml:space="preserve">акт с перечнем, объемами, качеством и периодом оказания Услуг, </w:t>
      </w:r>
      <w:r w:rsidR="00A20E2B">
        <w:rPr>
          <w:sz w:val="23"/>
          <w:szCs w:val="23"/>
        </w:rPr>
        <w:t>в течение 10 (десяти) рабочих дней с момента получения Исполнителем такого запроса</w:t>
      </w:r>
      <w:r w:rsidR="006E231F">
        <w:rPr>
          <w:sz w:val="23"/>
          <w:szCs w:val="23"/>
        </w:rPr>
        <w:t>.</w:t>
      </w:r>
    </w:p>
    <w:p w14:paraId="7177CFC5" w14:textId="77777777" w:rsidR="00C64566" w:rsidRPr="005B6FE2" w:rsidRDefault="00C64566" w:rsidP="00E72219">
      <w:pPr>
        <w:tabs>
          <w:tab w:val="left" w:pos="709"/>
        </w:tabs>
        <w:suppressAutoHyphens/>
        <w:jc w:val="both"/>
        <w:rPr>
          <w:sz w:val="23"/>
          <w:szCs w:val="23"/>
        </w:rPr>
      </w:pPr>
    </w:p>
    <w:p w14:paraId="1C6AA883" w14:textId="77777777" w:rsidR="00663BF4" w:rsidRDefault="00BA16BD" w:rsidP="00E72219">
      <w:pPr>
        <w:numPr>
          <w:ilvl w:val="0"/>
          <w:numId w:val="26"/>
        </w:numPr>
        <w:tabs>
          <w:tab w:val="left" w:pos="709"/>
        </w:tabs>
        <w:suppressAutoHyphens/>
        <w:ind w:left="0" w:firstLine="0"/>
        <w:jc w:val="center"/>
        <w:rPr>
          <w:b/>
          <w:bCs/>
          <w:sz w:val="23"/>
          <w:szCs w:val="23"/>
        </w:rPr>
      </w:pPr>
      <w:r w:rsidRPr="00ED75CA">
        <w:rPr>
          <w:b/>
          <w:bCs/>
          <w:sz w:val="23"/>
          <w:szCs w:val="23"/>
        </w:rPr>
        <w:t>ЦЕНА ДОГОВОРА</w:t>
      </w:r>
      <w:r w:rsidR="008D04A0" w:rsidRPr="00ED75CA">
        <w:rPr>
          <w:b/>
          <w:bCs/>
          <w:sz w:val="23"/>
          <w:szCs w:val="23"/>
        </w:rPr>
        <w:t xml:space="preserve"> И</w:t>
      </w:r>
      <w:r w:rsidR="00663BF4" w:rsidRPr="00ED75CA">
        <w:rPr>
          <w:b/>
          <w:bCs/>
          <w:sz w:val="23"/>
          <w:szCs w:val="23"/>
        </w:rPr>
        <w:t xml:space="preserve"> ПОРЯДОК ОПЛАТЫ</w:t>
      </w:r>
    </w:p>
    <w:p w14:paraId="42CF6B74" w14:textId="77777777" w:rsidR="00D03AC6" w:rsidRPr="00F37D86" w:rsidRDefault="00D03AC6" w:rsidP="00E72219">
      <w:pPr>
        <w:tabs>
          <w:tab w:val="left" w:pos="709"/>
        </w:tabs>
        <w:suppressAutoHyphens/>
        <w:jc w:val="both"/>
        <w:rPr>
          <w:b/>
          <w:bCs/>
          <w:sz w:val="23"/>
          <w:szCs w:val="23"/>
        </w:rPr>
      </w:pPr>
    </w:p>
    <w:p w14:paraId="2A5A0E05" w14:textId="77777777" w:rsidR="00D43285" w:rsidRDefault="00E740AD" w:rsidP="00E72219">
      <w:pPr>
        <w:numPr>
          <w:ilvl w:val="1"/>
          <w:numId w:val="26"/>
        </w:numPr>
        <w:tabs>
          <w:tab w:val="left" w:pos="709"/>
        </w:tabs>
        <w:suppressAutoHyphens/>
        <w:ind w:left="0" w:firstLine="0"/>
        <w:jc w:val="both"/>
        <w:rPr>
          <w:sz w:val="23"/>
          <w:szCs w:val="23"/>
        </w:rPr>
      </w:pPr>
      <w:r>
        <w:rPr>
          <w:sz w:val="23"/>
          <w:szCs w:val="23"/>
        </w:rPr>
        <w:t>Ежемесячная плата за оказание Услуг Исполнителем</w:t>
      </w:r>
      <w:r w:rsidR="00BA16BD" w:rsidRPr="00ED75CA">
        <w:rPr>
          <w:sz w:val="23"/>
          <w:szCs w:val="23"/>
        </w:rPr>
        <w:t xml:space="preserve"> </w:t>
      </w:r>
      <w:r w:rsidR="00663BF4" w:rsidRPr="00ED75CA">
        <w:rPr>
          <w:sz w:val="23"/>
          <w:szCs w:val="23"/>
        </w:rPr>
        <w:t xml:space="preserve">составляет </w:t>
      </w:r>
      <w:r w:rsidR="00663BF4" w:rsidRPr="00ED75CA">
        <w:rPr>
          <w:b/>
          <w:bCs/>
          <w:sz w:val="23"/>
          <w:szCs w:val="23"/>
        </w:rPr>
        <w:t>______________ (_______________) рублей ____ копеек</w:t>
      </w:r>
      <w:r w:rsidR="00663BF4" w:rsidRPr="00ED75CA">
        <w:rPr>
          <w:sz w:val="23"/>
          <w:szCs w:val="23"/>
        </w:rPr>
        <w:t xml:space="preserve">, </w:t>
      </w:r>
      <w:r w:rsidR="00D95489" w:rsidRPr="00D95489">
        <w:rPr>
          <w:sz w:val="23"/>
          <w:szCs w:val="23"/>
        </w:rPr>
        <w:t xml:space="preserve">НДС не облагается на основании п. 2 ст. 346.11 Налогового кодекса Российской Федерации. </w:t>
      </w:r>
      <w:r w:rsidR="003A60D0">
        <w:rPr>
          <w:sz w:val="23"/>
          <w:szCs w:val="23"/>
        </w:rPr>
        <w:t>При необходимости оказания дополнительных услуг, неуказанных в Приложении № 1 к Договору, Стороны согласовывают и заключают дополнительное соглашение об оказании дополнительных услуг</w:t>
      </w:r>
      <w:r w:rsidR="00D43285">
        <w:rPr>
          <w:sz w:val="23"/>
          <w:szCs w:val="23"/>
        </w:rPr>
        <w:t>.</w:t>
      </w:r>
    </w:p>
    <w:p w14:paraId="5BD8973A" w14:textId="6103ED74" w:rsidR="00D43285" w:rsidRDefault="00253A30" w:rsidP="00E72219">
      <w:pPr>
        <w:numPr>
          <w:ilvl w:val="1"/>
          <w:numId w:val="26"/>
        </w:numPr>
        <w:tabs>
          <w:tab w:val="left" w:pos="709"/>
        </w:tabs>
        <w:suppressAutoHyphens/>
        <w:ind w:left="0" w:firstLine="0"/>
        <w:jc w:val="both"/>
        <w:rPr>
          <w:sz w:val="23"/>
          <w:szCs w:val="23"/>
        </w:rPr>
      </w:pPr>
      <w:r w:rsidRPr="00D43285">
        <w:rPr>
          <w:sz w:val="23"/>
          <w:szCs w:val="23"/>
        </w:rPr>
        <w:t xml:space="preserve">Заказчик уплачивает указанную в пункте 3.1. Договора </w:t>
      </w:r>
      <w:r w:rsidR="00E740AD" w:rsidRPr="00D43285">
        <w:rPr>
          <w:sz w:val="23"/>
          <w:szCs w:val="23"/>
        </w:rPr>
        <w:t>плату</w:t>
      </w:r>
      <w:r w:rsidRPr="00D43285">
        <w:rPr>
          <w:sz w:val="23"/>
          <w:szCs w:val="23"/>
        </w:rPr>
        <w:t xml:space="preserve"> </w:t>
      </w:r>
      <w:r w:rsidRPr="00D52BE5">
        <w:rPr>
          <w:b/>
          <w:bCs/>
          <w:sz w:val="23"/>
          <w:szCs w:val="23"/>
        </w:rPr>
        <w:t xml:space="preserve">ежемесячно не позднее </w:t>
      </w:r>
      <w:r w:rsidR="00181BBE" w:rsidRPr="00D52BE5">
        <w:rPr>
          <w:b/>
          <w:bCs/>
          <w:sz w:val="23"/>
          <w:szCs w:val="23"/>
        </w:rPr>
        <w:t>25-го</w:t>
      </w:r>
      <w:r w:rsidRPr="00D52BE5">
        <w:rPr>
          <w:b/>
          <w:bCs/>
          <w:sz w:val="23"/>
          <w:szCs w:val="23"/>
        </w:rPr>
        <w:t xml:space="preserve"> числа</w:t>
      </w:r>
      <w:r w:rsidRPr="00D43285">
        <w:rPr>
          <w:sz w:val="23"/>
          <w:szCs w:val="23"/>
        </w:rPr>
        <w:t xml:space="preserve"> месяца, следующего за расчетным (месяц, в котором оказывались Услуги)</w:t>
      </w:r>
      <w:r w:rsidR="00B23842" w:rsidRPr="00D43285">
        <w:rPr>
          <w:sz w:val="23"/>
          <w:szCs w:val="23"/>
        </w:rPr>
        <w:t>, на основании выставленного Исполнителем счета</w:t>
      </w:r>
      <w:r w:rsidRPr="00D43285">
        <w:rPr>
          <w:sz w:val="23"/>
          <w:szCs w:val="23"/>
        </w:rPr>
        <w:t xml:space="preserve">. </w:t>
      </w:r>
    </w:p>
    <w:p w14:paraId="5C451D0A" w14:textId="59123C59" w:rsidR="00D52BE5" w:rsidRPr="00CD2B8F" w:rsidRDefault="00D52BE5" w:rsidP="00E72219">
      <w:pPr>
        <w:numPr>
          <w:ilvl w:val="1"/>
          <w:numId w:val="26"/>
        </w:numPr>
        <w:tabs>
          <w:tab w:val="left" w:pos="709"/>
        </w:tabs>
        <w:suppressAutoHyphens/>
        <w:ind w:left="0" w:firstLine="0"/>
        <w:jc w:val="both"/>
        <w:rPr>
          <w:sz w:val="23"/>
          <w:szCs w:val="23"/>
        </w:rPr>
      </w:pPr>
      <w:r w:rsidRPr="00CD2B8F">
        <w:rPr>
          <w:sz w:val="23"/>
          <w:szCs w:val="23"/>
        </w:rPr>
        <w:t>Не получение расчётных документов не освобождает Заказчика от отве</w:t>
      </w:r>
      <w:r w:rsidR="008B4AE4" w:rsidRPr="00CD2B8F">
        <w:rPr>
          <w:sz w:val="23"/>
          <w:szCs w:val="23"/>
        </w:rPr>
        <w:t>т</w:t>
      </w:r>
      <w:r w:rsidRPr="00CD2B8F">
        <w:rPr>
          <w:sz w:val="23"/>
          <w:szCs w:val="23"/>
        </w:rPr>
        <w:t xml:space="preserve">ственности своевременной оплаты </w:t>
      </w:r>
      <w:r w:rsidR="00E36CAA">
        <w:rPr>
          <w:sz w:val="23"/>
          <w:szCs w:val="23"/>
        </w:rPr>
        <w:t>У</w:t>
      </w:r>
      <w:r w:rsidRPr="00CD2B8F">
        <w:rPr>
          <w:sz w:val="23"/>
          <w:szCs w:val="23"/>
        </w:rPr>
        <w:t>слуг</w:t>
      </w:r>
      <w:r w:rsidR="008B4AE4" w:rsidRPr="00CD2B8F">
        <w:rPr>
          <w:sz w:val="23"/>
          <w:szCs w:val="23"/>
        </w:rPr>
        <w:t>.</w:t>
      </w:r>
      <w:r w:rsidR="00A96CF3" w:rsidRPr="00CD2B8F">
        <w:rPr>
          <w:sz w:val="23"/>
          <w:szCs w:val="23"/>
        </w:rPr>
        <w:t xml:space="preserve"> </w:t>
      </w:r>
    </w:p>
    <w:p w14:paraId="1F2E7BDE" w14:textId="02911D2F" w:rsidR="00D43285" w:rsidRDefault="00275F7A" w:rsidP="00E72219">
      <w:pPr>
        <w:numPr>
          <w:ilvl w:val="1"/>
          <w:numId w:val="26"/>
        </w:numPr>
        <w:tabs>
          <w:tab w:val="left" w:pos="709"/>
        </w:tabs>
        <w:suppressAutoHyphens/>
        <w:ind w:left="0" w:firstLine="0"/>
        <w:jc w:val="both"/>
        <w:rPr>
          <w:sz w:val="23"/>
          <w:szCs w:val="23"/>
        </w:rPr>
      </w:pPr>
      <w:r w:rsidRPr="00D43285">
        <w:rPr>
          <w:sz w:val="23"/>
          <w:szCs w:val="23"/>
        </w:rPr>
        <w:t xml:space="preserve">Все обязательства Заказчика по оплате осуществляются им путем перечисления денежных средств на расчетный счет Исполнителя, указанный в </w:t>
      </w:r>
      <w:r w:rsidR="006C7D0D">
        <w:rPr>
          <w:sz w:val="23"/>
          <w:szCs w:val="23"/>
        </w:rPr>
        <w:t>реквизитах</w:t>
      </w:r>
      <w:r w:rsidRPr="00D43285">
        <w:rPr>
          <w:sz w:val="23"/>
          <w:szCs w:val="23"/>
        </w:rPr>
        <w:t xml:space="preserve"> Договора.</w:t>
      </w:r>
    </w:p>
    <w:p w14:paraId="5552A76C" w14:textId="5C255CB4" w:rsidR="00D43285" w:rsidRDefault="00D95489" w:rsidP="00E72219">
      <w:pPr>
        <w:numPr>
          <w:ilvl w:val="1"/>
          <w:numId w:val="26"/>
        </w:numPr>
        <w:tabs>
          <w:tab w:val="left" w:pos="709"/>
        </w:tabs>
        <w:suppressAutoHyphens/>
        <w:ind w:left="0" w:firstLine="0"/>
        <w:jc w:val="both"/>
        <w:rPr>
          <w:sz w:val="23"/>
          <w:szCs w:val="23"/>
        </w:rPr>
      </w:pPr>
      <w:r w:rsidRPr="00D43285">
        <w:rPr>
          <w:sz w:val="23"/>
          <w:szCs w:val="23"/>
        </w:rPr>
        <w:t xml:space="preserve">В случае перехода Исполнителя на основную систему налогообложения размер всех платежей, производимых Заказчиком по настоящему Договору, увеличится на сумму НДС по ставке, установленной Налоговым кодексом РФ, </w:t>
      </w:r>
      <w:r w:rsidR="00BF1780">
        <w:rPr>
          <w:sz w:val="23"/>
          <w:szCs w:val="23"/>
        </w:rPr>
        <w:t xml:space="preserve">действующей </w:t>
      </w:r>
      <w:r w:rsidRPr="00D43285">
        <w:rPr>
          <w:sz w:val="23"/>
          <w:szCs w:val="23"/>
        </w:rPr>
        <w:t xml:space="preserve">на момент такого увеличения (дата прекращения применения </w:t>
      </w:r>
      <w:r w:rsidR="008C7B46" w:rsidRPr="00D43285">
        <w:rPr>
          <w:sz w:val="23"/>
          <w:szCs w:val="23"/>
        </w:rPr>
        <w:t>Исполнителем</w:t>
      </w:r>
      <w:r w:rsidRPr="00D43285">
        <w:rPr>
          <w:sz w:val="23"/>
          <w:szCs w:val="23"/>
        </w:rPr>
        <w:t xml:space="preserve"> специального налогового режима).</w:t>
      </w:r>
    </w:p>
    <w:p w14:paraId="5EEDC7C7" w14:textId="204149CD" w:rsidR="00D43285" w:rsidRPr="007D3BC0" w:rsidRDefault="00253A30" w:rsidP="00E72219">
      <w:pPr>
        <w:numPr>
          <w:ilvl w:val="1"/>
          <w:numId w:val="26"/>
        </w:numPr>
        <w:tabs>
          <w:tab w:val="left" w:pos="709"/>
        </w:tabs>
        <w:suppressAutoHyphens/>
        <w:ind w:left="0" w:firstLine="0"/>
        <w:jc w:val="both"/>
        <w:rPr>
          <w:sz w:val="23"/>
          <w:szCs w:val="23"/>
        </w:rPr>
      </w:pPr>
      <w:r w:rsidRPr="00D43285">
        <w:rPr>
          <w:sz w:val="23"/>
          <w:szCs w:val="23"/>
        </w:rPr>
        <w:t xml:space="preserve">Моментом исполнения Заказчиком обязательств по оплате является момент зачисления денежных средств на расчетный счет Исполнителя, </w:t>
      </w:r>
      <w:r w:rsidRPr="007D3BC0">
        <w:rPr>
          <w:sz w:val="23"/>
          <w:szCs w:val="23"/>
        </w:rPr>
        <w:t xml:space="preserve">указанный в </w:t>
      </w:r>
      <w:r w:rsidR="006C7D0D" w:rsidRPr="007D3BC0">
        <w:rPr>
          <w:sz w:val="23"/>
          <w:szCs w:val="23"/>
        </w:rPr>
        <w:t xml:space="preserve">реквизитах </w:t>
      </w:r>
      <w:r w:rsidRPr="007D3BC0">
        <w:rPr>
          <w:sz w:val="23"/>
          <w:szCs w:val="23"/>
        </w:rPr>
        <w:t xml:space="preserve">Договора. </w:t>
      </w:r>
    </w:p>
    <w:p w14:paraId="63160C8F" w14:textId="73981574" w:rsidR="00D43285" w:rsidRPr="007D3BC0" w:rsidRDefault="005926D5" w:rsidP="00E72219">
      <w:pPr>
        <w:numPr>
          <w:ilvl w:val="1"/>
          <w:numId w:val="26"/>
        </w:numPr>
        <w:tabs>
          <w:tab w:val="left" w:pos="709"/>
        </w:tabs>
        <w:suppressAutoHyphens/>
        <w:ind w:left="0" w:firstLine="0"/>
        <w:jc w:val="both"/>
        <w:rPr>
          <w:sz w:val="23"/>
          <w:szCs w:val="23"/>
        </w:rPr>
      </w:pPr>
      <w:r w:rsidRPr="007D3BC0">
        <w:rPr>
          <w:sz w:val="23"/>
          <w:szCs w:val="23"/>
        </w:rPr>
        <w:t xml:space="preserve">Неиспользование </w:t>
      </w:r>
      <w:r w:rsidR="001C34B8" w:rsidRPr="007D3BC0">
        <w:rPr>
          <w:sz w:val="23"/>
          <w:szCs w:val="23"/>
        </w:rPr>
        <w:t xml:space="preserve">Заказчиком </w:t>
      </w:r>
      <w:r w:rsidR="00F62A63" w:rsidRPr="007D3BC0">
        <w:rPr>
          <w:sz w:val="23"/>
          <w:szCs w:val="23"/>
        </w:rPr>
        <w:t>Мест общего пользования</w:t>
      </w:r>
      <w:r w:rsidR="001C34B8" w:rsidRPr="007D3BC0">
        <w:rPr>
          <w:sz w:val="23"/>
          <w:szCs w:val="23"/>
        </w:rPr>
        <w:t xml:space="preserve"> </w:t>
      </w:r>
      <w:r w:rsidRPr="007D3BC0">
        <w:rPr>
          <w:sz w:val="23"/>
          <w:szCs w:val="23"/>
        </w:rPr>
        <w:t xml:space="preserve">не является основанием для невнесения </w:t>
      </w:r>
      <w:r w:rsidR="00E740AD" w:rsidRPr="007D3BC0">
        <w:rPr>
          <w:sz w:val="23"/>
          <w:szCs w:val="23"/>
        </w:rPr>
        <w:t xml:space="preserve">ежемесячной </w:t>
      </w:r>
      <w:r w:rsidRPr="007D3BC0">
        <w:rPr>
          <w:sz w:val="23"/>
          <w:szCs w:val="23"/>
        </w:rPr>
        <w:t>платы, предусмотренной пунктом 3.1. Договора.</w:t>
      </w:r>
      <w:r w:rsidR="007A6A40" w:rsidRPr="007D3BC0">
        <w:rPr>
          <w:sz w:val="23"/>
          <w:szCs w:val="23"/>
        </w:rPr>
        <w:t xml:space="preserve"> </w:t>
      </w:r>
    </w:p>
    <w:p w14:paraId="188FFD4D" w14:textId="3536E037" w:rsidR="00663BF4" w:rsidRPr="006A331D" w:rsidRDefault="0011585D" w:rsidP="00E72219">
      <w:pPr>
        <w:numPr>
          <w:ilvl w:val="1"/>
          <w:numId w:val="26"/>
        </w:numPr>
        <w:tabs>
          <w:tab w:val="left" w:pos="709"/>
        </w:tabs>
        <w:suppressAutoHyphens/>
        <w:ind w:left="0" w:firstLine="0"/>
        <w:jc w:val="both"/>
        <w:rPr>
          <w:sz w:val="23"/>
          <w:szCs w:val="23"/>
        </w:rPr>
      </w:pPr>
      <w:r w:rsidRPr="007D3BC0">
        <w:rPr>
          <w:sz w:val="23"/>
          <w:szCs w:val="23"/>
        </w:rPr>
        <w:t>Ежемесячная плата, предусмотренная п. 3.1 Договора, за неполный</w:t>
      </w:r>
      <w:r w:rsidRPr="00D43285">
        <w:rPr>
          <w:sz w:val="23"/>
          <w:szCs w:val="23"/>
        </w:rPr>
        <w:t xml:space="preserve"> месяц оплачивается за фактически оказанный объем услуг в соответствующем месяце.</w:t>
      </w:r>
    </w:p>
    <w:p w14:paraId="3418A03F" w14:textId="77777777" w:rsidR="001271A0" w:rsidRPr="00D43285" w:rsidRDefault="001271A0" w:rsidP="00E72219">
      <w:pPr>
        <w:tabs>
          <w:tab w:val="left" w:pos="709"/>
        </w:tabs>
        <w:suppressAutoHyphens/>
        <w:rPr>
          <w:sz w:val="23"/>
          <w:szCs w:val="23"/>
        </w:rPr>
      </w:pPr>
    </w:p>
    <w:p w14:paraId="2FC85D8A" w14:textId="77777777" w:rsidR="00BA1F0E" w:rsidRDefault="00473F22" w:rsidP="00E72219">
      <w:pPr>
        <w:numPr>
          <w:ilvl w:val="0"/>
          <w:numId w:val="26"/>
        </w:numPr>
        <w:tabs>
          <w:tab w:val="left" w:pos="709"/>
        </w:tabs>
        <w:suppressAutoHyphens/>
        <w:ind w:left="0" w:firstLine="0"/>
        <w:jc w:val="center"/>
        <w:rPr>
          <w:b/>
          <w:bCs/>
          <w:sz w:val="23"/>
          <w:szCs w:val="23"/>
        </w:rPr>
      </w:pPr>
      <w:r w:rsidRPr="00ED75CA">
        <w:rPr>
          <w:b/>
          <w:bCs/>
          <w:sz w:val="23"/>
          <w:szCs w:val="23"/>
        </w:rPr>
        <w:t>ОТВЕТСТВЕННОСТЬ СТОРОН</w:t>
      </w:r>
    </w:p>
    <w:p w14:paraId="34B94A01" w14:textId="77777777" w:rsidR="00D03AC6" w:rsidRPr="00F37D86" w:rsidRDefault="00D03AC6" w:rsidP="00E72219">
      <w:pPr>
        <w:tabs>
          <w:tab w:val="left" w:pos="709"/>
        </w:tabs>
        <w:suppressAutoHyphens/>
        <w:jc w:val="both"/>
        <w:rPr>
          <w:b/>
          <w:bCs/>
          <w:sz w:val="23"/>
          <w:szCs w:val="23"/>
        </w:rPr>
      </w:pPr>
    </w:p>
    <w:p w14:paraId="4358DE28" w14:textId="77777777" w:rsidR="00BA1F0E" w:rsidRPr="005707C7" w:rsidRDefault="00BA1F0E" w:rsidP="00E72219">
      <w:pPr>
        <w:numPr>
          <w:ilvl w:val="1"/>
          <w:numId w:val="26"/>
        </w:numPr>
        <w:tabs>
          <w:tab w:val="left" w:pos="709"/>
        </w:tabs>
        <w:suppressAutoHyphens/>
        <w:ind w:left="0" w:firstLine="0"/>
        <w:jc w:val="both"/>
        <w:rPr>
          <w:sz w:val="23"/>
          <w:szCs w:val="23"/>
        </w:rPr>
      </w:pPr>
      <w:r w:rsidRPr="005707C7">
        <w:rPr>
          <w:sz w:val="23"/>
          <w:szCs w:val="23"/>
        </w:rPr>
        <w:t>В случае просрочки исполнения Заказчиком обязанности по оплате Услуг</w:t>
      </w:r>
      <w:r w:rsidR="002E3917" w:rsidRPr="005707C7">
        <w:rPr>
          <w:sz w:val="23"/>
          <w:szCs w:val="23"/>
        </w:rPr>
        <w:t xml:space="preserve"> (пункты 3.1. и 3.2. Договора)</w:t>
      </w:r>
      <w:r w:rsidRPr="005707C7">
        <w:rPr>
          <w:sz w:val="23"/>
          <w:szCs w:val="23"/>
        </w:rPr>
        <w:t xml:space="preserve">, Исполнитель вправе требовать от Заказчика </w:t>
      </w:r>
      <w:r w:rsidR="00161053" w:rsidRPr="005707C7">
        <w:rPr>
          <w:sz w:val="23"/>
          <w:szCs w:val="23"/>
        </w:rPr>
        <w:t>уплаты</w:t>
      </w:r>
      <w:r w:rsidRPr="005707C7">
        <w:rPr>
          <w:sz w:val="23"/>
          <w:szCs w:val="23"/>
        </w:rPr>
        <w:t xml:space="preserve"> неустойки (пени) в размере </w:t>
      </w:r>
      <w:r w:rsidR="00930884" w:rsidRPr="005707C7">
        <w:rPr>
          <w:b/>
          <w:bCs/>
          <w:sz w:val="23"/>
          <w:szCs w:val="23"/>
        </w:rPr>
        <w:t>0,5%</w:t>
      </w:r>
      <w:r w:rsidRPr="005707C7">
        <w:rPr>
          <w:b/>
          <w:bCs/>
          <w:sz w:val="23"/>
          <w:szCs w:val="23"/>
        </w:rPr>
        <w:t xml:space="preserve"> (</w:t>
      </w:r>
      <w:r w:rsidR="00930884" w:rsidRPr="005707C7">
        <w:rPr>
          <w:b/>
          <w:bCs/>
          <w:sz w:val="23"/>
          <w:szCs w:val="23"/>
        </w:rPr>
        <w:t>ноль целых пять десятых</w:t>
      </w:r>
      <w:r w:rsidRPr="005707C7">
        <w:rPr>
          <w:b/>
          <w:bCs/>
          <w:sz w:val="23"/>
          <w:szCs w:val="23"/>
        </w:rPr>
        <w:t xml:space="preserve"> процентов) от суммы задолженности</w:t>
      </w:r>
      <w:r w:rsidRPr="005707C7">
        <w:rPr>
          <w:sz w:val="23"/>
          <w:szCs w:val="23"/>
        </w:rPr>
        <w:t xml:space="preserve"> за каждый день просрочки до полного погашения образовавшейся задолженности.</w:t>
      </w:r>
    </w:p>
    <w:p w14:paraId="434F7D8C" w14:textId="365D32B3" w:rsidR="00280F2D" w:rsidRPr="005707C7" w:rsidRDefault="00906BF2" w:rsidP="00E72219">
      <w:pPr>
        <w:tabs>
          <w:tab w:val="left" w:pos="709"/>
        </w:tabs>
        <w:suppressAutoHyphens/>
        <w:jc w:val="both"/>
        <w:rPr>
          <w:sz w:val="23"/>
          <w:szCs w:val="23"/>
        </w:rPr>
      </w:pPr>
      <w:r w:rsidRPr="005707C7">
        <w:rPr>
          <w:sz w:val="23"/>
          <w:szCs w:val="23"/>
        </w:rPr>
        <w:t>При возникновении просрочки</w:t>
      </w:r>
      <w:r w:rsidR="002E3917" w:rsidRPr="005707C7">
        <w:rPr>
          <w:sz w:val="23"/>
          <w:szCs w:val="23"/>
        </w:rPr>
        <w:t xml:space="preserve"> </w:t>
      </w:r>
      <w:r w:rsidR="009E4C30" w:rsidRPr="005707C7">
        <w:rPr>
          <w:sz w:val="23"/>
          <w:szCs w:val="23"/>
        </w:rPr>
        <w:t xml:space="preserve">исполнения Заказчиком обязанности по оплате Услуг (пункты 3.1. и 3.2. Договора), </w:t>
      </w:r>
      <w:r w:rsidR="00385445" w:rsidRPr="005707C7">
        <w:rPr>
          <w:sz w:val="23"/>
          <w:szCs w:val="23"/>
        </w:rPr>
        <w:t xml:space="preserve">Исполнитель вправе ограничить </w:t>
      </w:r>
      <w:r w:rsidR="00280F2D" w:rsidRPr="005707C7">
        <w:rPr>
          <w:sz w:val="23"/>
          <w:szCs w:val="23"/>
        </w:rPr>
        <w:t>Заказчик</w:t>
      </w:r>
      <w:r w:rsidR="00845AD6" w:rsidRPr="005707C7">
        <w:rPr>
          <w:sz w:val="23"/>
          <w:szCs w:val="23"/>
        </w:rPr>
        <w:t>у</w:t>
      </w:r>
      <w:r w:rsidR="00280F2D" w:rsidRPr="005707C7">
        <w:rPr>
          <w:sz w:val="23"/>
          <w:szCs w:val="23"/>
        </w:rPr>
        <w:t xml:space="preserve"> </w:t>
      </w:r>
      <w:r w:rsidR="00845AD6" w:rsidRPr="005707C7">
        <w:rPr>
          <w:sz w:val="23"/>
          <w:szCs w:val="23"/>
        </w:rPr>
        <w:t>пользование СКУД.</w:t>
      </w:r>
    </w:p>
    <w:p w14:paraId="5B90359B" w14:textId="7370AA75" w:rsidR="00511B93" w:rsidRPr="005707C7" w:rsidRDefault="00511B93" w:rsidP="00E72219">
      <w:pPr>
        <w:numPr>
          <w:ilvl w:val="1"/>
          <w:numId w:val="26"/>
        </w:numPr>
        <w:tabs>
          <w:tab w:val="left" w:pos="709"/>
        </w:tabs>
        <w:suppressAutoHyphens/>
        <w:ind w:left="0" w:firstLine="0"/>
        <w:jc w:val="both"/>
        <w:rPr>
          <w:sz w:val="23"/>
          <w:szCs w:val="23"/>
        </w:rPr>
      </w:pPr>
      <w:r w:rsidRPr="005707C7">
        <w:rPr>
          <w:sz w:val="23"/>
          <w:szCs w:val="23"/>
        </w:rPr>
        <w:t xml:space="preserve">В случае </w:t>
      </w:r>
      <w:r w:rsidR="00D972E8" w:rsidRPr="005707C7">
        <w:rPr>
          <w:sz w:val="23"/>
          <w:szCs w:val="23"/>
        </w:rPr>
        <w:t>если</w:t>
      </w:r>
      <w:r w:rsidRPr="005707C7">
        <w:rPr>
          <w:sz w:val="23"/>
          <w:szCs w:val="23"/>
        </w:rPr>
        <w:t xml:space="preserve"> по вине (умышленно или по неосторожности) Заказчика </w:t>
      </w:r>
      <w:r w:rsidR="00D972E8" w:rsidRPr="005707C7">
        <w:rPr>
          <w:sz w:val="23"/>
          <w:szCs w:val="23"/>
        </w:rPr>
        <w:t xml:space="preserve">возникнет </w:t>
      </w:r>
      <w:r w:rsidRPr="005707C7">
        <w:rPr>
          <w:sz w:val="23"/>
          <w:szCs w:val="23"/>
        </w:rPr>
        <w:t>нарушени</w:t>
      </w:r>
      <w:r w:rsidR="00D972E8" w:rsidRPr="005707C7">
        <w:rPr>
          <w:sz w:val="23"/>
          <w:szCs w:val="23"/>
        </w:rPr>
        <w:t>е</w:t>
      </w:r>
      <w:r w:rsidRPr="005707C7">
        <w:rPr>
          <w:sz w:val="23"/>
          <w:szCs w:val="23"/>
        </w:rPr>
        <w:t xml:space="preserve"> пункта </w:t>
      </w:r>
      <w:r w:rsidR="003030FE" w:rsidRPr="005707C7">
        <w:rPr>
          <w:sz w:val="23"/>
          <w:szCs w:val="23"/>
        </w:rPr>
        <w:t>2.</w:t>
      </w:r>
      <w:r w:rsidR="00FC5F03" w:rsidRPr="005707C7">
        <w:rPr>
          <w:sz w:val="23"/>
          <w:szCs w:val="23"/>
        </w:rPr>
        <w:t>4</w:t>
      </w:r>
      <w:r w:rsidR="003030FE" w:rsidRPr="005707C7">
        <w:rPr>
          <w:sz w:val="23"/>
          <w:szCs w:val="23"/>
        </w:rPr>
        <w:t>.</w:t>
      </w:r>
      <w:r w:rsidR="00F85ADB" w:rsidRPr="005707C7">
        <w:rPr>
          <w:sz w:val="23"/>
          <w:szCs w:val="23"/>
        </w:rPr>
        <w:t>2</w:t>
      </w:r>
      <w:r w:rsidR="003030FE" w:rsidRPr="005707C7">
        <w:rPr>
          <w:sz w:val="23"/>
          <w:szCs w:val="23"/>
        </w:rPr>
        <w:t>.</w:t>
      </w:r>
      <w:r w:rsidRPr="005707C7">
        <w:rPr>
          <w:sz w:val="23"/>
          <w:szCs w:val="23"/>
        </w:rPr>
        <w:t xml:space="preserve"> Договора</w:t>
      </w:r>
      <w:r w:rsidR="0061060D" w:rsidRPr="005707C7">
        <w:rPr>
          <w:sz w:val="23"/>
          <w:szCs w:val="23"/>
        </w:rPr>
        <w:t>,</w:t>
      </w:r>
      <w:r w:rsidR="008B4AE4" w:rsidRPr="005707C7">
        <w:rPr>
          <w:sz w:val="23"/>
          <w:szCs w:val="23"/>
        </w:rPr>
        <w:t xml:space="preserve"> </w:t>
      </w:r>
      <w:r w:rsidRPr="005707C7">
        <w:rPr>
          <w:sz w:val="23"/>
          <w:szCs w:val="23"/>
        </w:rPr>
        <w:t>Исполнитель вправе требовать от Заказчика</w:t>
      </w:r>
      <w:r w:rsidR="003030FE" w:rsidRPr="005707C7">
        <w:rPr>
          <w:sz w:val="23"/>
          <w:szCs w:val="23"/>
        </w:rPr>
        <w:t xml:space="preserve"> устранения такого нарушения </w:t>
      </w:r>
      <w:r w:rsidR="003030FE" w:rsidRPr="005707C7">
        <w:rPr>
          <w:b/>
          <w:bCs/>
          <w:sz w:val="23"/>
          <w:szCs w:val="23"/>
        </w:rPr>
        <w:t>в течение 2 (двух) календарных дней</w:t>
      </w:r>
      <w:r w:rsidR="003030FE" w:rsidRPr="005707C7">
        <w:rPr>
          <w:sz w:val="23"/>
          <w:szCs w:val="23"/>
        </w:rPr>
        <w:t>, а также</w:t>
      </w:r>
      <w:r w:rsidRPr="005707C7">
        <w:rPr>
          <w:sz w:val="23"/>
          <w:szCs w:val="23"/>
        </w:rPr>
        <w:t xml:space="preserve"> уплаты неустойки (штрафа) в размере </w:t>
      </w:r>
      <w:r w:rsidR="00845AD6" w:rsidRPr="005707C7">
        <w:rPr>
          <w:b/>
          <w:bCs/>
          <w:sz w:val="23"/>
          <w:szCs w:val="23"/>
        </w:rPr>
        <w:t>1</w:t>
      </w:r>
      <w:r w:rsidR="008D2070" w:rsidRPr="005707C7">
        <w:rPr>
          <w:b/>
          <w:bCs/>
          <w:sz w:val="23"/>
          <w:szCs w:val="23"/>
        </w:rPr>
        <w:t>000 (</w:t>
      </w:r>
      <w:r w:rsidR="00845AD6" w:rsidRPr="005707C7">
        <w:rPr>
          <w:b/>
          <w:bCs/>
          <w:sz w:val="23"/>
          <w:szCs w:val="23"/>
        </w:rPr>
        <w:t>одна</w:t>
      </w:r>
      <w:r w:rsidR="008D2070" w:rsidRPr="005707C7">
        <w:rPr>
          <w:b/>
          <w:bCs/>
          <w:sz w:val="23"/>
          <w:szCs w:val="23"/>
        </w:rPr>
        <w:t xml:space="preserve"> тысяч</w:t>
      </w:r>
      <w:r w:rsidR="00845AD6" w:rsidRPr="005707C7">
        <w:rPr>
          <w:b/>
          <w:bCs/>
          <w:sz w:val="23"/>
          <w:szCs w:val="23"/>
        </w:rPr>
        <w:t>а</w:t>
      </w:r>
      <w:r w:rsidR="008D2070" w:rsidRPr="005707C7">
        <w:rPr>
          <w:b/>
          <w:bCs/>
          <w:sz w:val="23"/>
          <w:szCs w:val="23"/>
        </w:rPr>
        <w:t>) рублей</w:t>
      </w:r>
      <w:r w:rsidRPr="005707C7">
        <w:rPr>
          <w:b/>
          <w:bCs/>
          <w:sz w:val="23"/>
          <w:szCs w:val="23"/>
        </w:rPr>
        <w:t xml:space="preserve"> </w:t>
      </w:r>
      <w:r w:rsidR="00C561BD" w:rsidRPr="005707C7">
        <w:rPr>
          <w:b/>
          <w:bCs/>
          <w:sz w:val="23"/>
          <w:szCs w:val="23"/>
        </w:rPr>
        <w:t>00 копеек</w:t>
      </w:r>
      <w:r w:rsidR="00C561BD" w:rsidRPr="005707C7">
        <w:rPr>
          <w:sz w:val="23"/>
          <w:szCs w:val="23"/>
        </w:rPr>
        <w:t xml:space="preserve"> </w:t>
      </w:r>
      <w:r w:rsidRPr="005707C7">
        <w:rPr>
          <w:sz w:val="23"/>
          <w:szCs w:val="23"/>
        </w:rPr>
        <w:t xml:space="preserve">за каждый выявленный случай такого нарушения. </w:t>
      </w:r>
    </w:p>
    <w:p w14:paraId="46655BAB" w14:textId="18DD3C9A" w:rsidR="00BA1F0E" w:rsidRPr="005707C7" w:rsidRDefault="00161053" w:rsidP="00E72219">
      <w:pPr>
        <w:numPr>
          <w:ilvl w:val="1"/>
          <w:numId w:val="26"/>
        </w:numPr>
        <w:tabs>
          <w:tab w:val="left" w:pos="709"/>
        </w:tabs>
        <w:suppressAutoHyphens/>
        <w:ind w:left="0" w:firstLine="0"/>
        <w:jc w:val="both"/>
        <w:rPr>
          <w:sz w:val="23"/>
          <w:szCs w:val="23"/>
        </w:rPr>
      </w:pPr>
      <w:r w:rsidRPr="005707C7">
        <w:rPr>
          <w:sz w:val="23"/>
          <w:szCs w:val="23"/>
        </w:rPr>
        <w:t xml:space="preserve">В случае неисполнения и (или) ненадлежащего оказания Услуги </w:t>
      </w:r>
      <w:r w:rsidR="00385445" w:rsidRPr="005707C7">
        <w:rPr>
          <w:sz w:val="23"/>
          <w:szCs w:val="23"/>
        </w:rPr>
        <w:t>вследствие умышленных действий</w:t>
      </w:r>
      <w:r w:rsidR="00A10847" w:rsidRPr="005707C7">
        <w:rPr>
          <w:sz w:val="23"/>
          <w:szCs w:val="23"/>
        </w:rPr>
        <w:t xml:space="preserve"> </w:t>
      </w:r>
      <w:r w:rsidRPr="005707C7">
        <w:rPr>
          <w:sz w:val="23"/>
          <w:szCs w:val="23"/>
        </w:rPr>
        <w:t>Исполнител</w:t>
      </w:r>
      <w:r w:rsidR="00A10847" w:rsidRPr="005707C7">
        <w:rPr>
          <w:sz w:val="23"/>
          <w:szCs w:val="23"/>
        </w:rPr>
        <w:t>я</w:t>
      </w:r>
      <w:r w:rsidRPr="005707C7">
        <w:rPr>
          <w:sz w:val="23"/>
          <w:szCs w:val="23"/>
        </w:rPr>
        <w:t xml:space="preserve">, Заказчик вправе потребовать от Исполнителя уплаты неустойки (пени) в размере </w:t>
      </w:r>
      <w:r w:rsidR="00930884" w:rsidRPr="005707C7">
        <w:rPr>
          <w:b/>
          <w:bCs/>
          <w:sz w:val="23"/>
          <w:szCs w:val="23"/>
        </w:rPr>
        <w:t>0,5</w:t>
      </w:r>
      <w:r w:rsidRPr="005707C7">
        <w:rPr>
          <w:b/>
          <w:bCs/>
          <w:sz w:val="23"/>
          <w:szCs w:val="23"/>
        </w:rPr>
        <w:t>% (</w:t>
      </w:r>
      <w:r w:rsidR="00930884" w:rsidRPr="005707C7">
        <w:rPr>
          <w:b/>
          <w:bCs/>
          <w:sz w:val="23"/>
          <w:szCs w:val="23"/>
        </w:rPr>
        <w:t>ноль целых пять десятых</w:t>
      </w:r>
      <w:r w:rsidRPr="005707C7">
        <w:rPr>
          <w:b/>
          <w:bCs/>
          <w:sz w:val="23"/>
          <w:szCs w:val="23"/>
        </w:rPr>
        <w:t xml:space="preserve"> процентов)</w:t>
      </w:r>
      <w:r w:rsidR="00930884" w:rsidRPr="005707C7">
        <w:rPr>
          <w:b/>
          <w:bCs/>
          <w:sz w:val="23"/>
          <w:szCs w:val="23"/>
        </w:rPr>
        <w:t xml:space="preserve"> от </w:t>
      </w:r>
      <w:r w:rsidR="00D0538F" w:rsidRPr="005707C7">
        <w:rPr>
          <w:b/>
          <w:bCs/>
          <w:sz w:val="23"/>
          <w:szCs w:val="23"/>
        </w:rPr>
        <w:t xml:space="preserve">размера </w:t>
      </w:r>
      <w:r w:rsidR="00930884" w:rsidRPr="005707C7">
        <w:rPr>
          <w:b/>
          <w:bCs/>
          <w:sz w:val="23"/>
          <w:szCs w:val="23"/>
        </w:rPr>
        <w:t>ежемесячной платы</w:t>
      </w:r>
      <w:r w:rsidR="00930884" w:rsidRPr="005707C7">
        <w:rPr>
          <w:sz w:val="23"/>
          <w:szCs w:val="23"/>
        </w:rPr>
        <w:t xml:space="preserve"> за оказание Услуг</w:t>
      </w:r>
      <w:r w:rsidRPr="005707C7">
        <w:rPr>
          <w:sz w:val="23"/>
          <w:szCs w:val="23"/>
        </w:rPr>
        <w:t xml:space="preserve"> за каждый день просрочки до надлежащего оказания Услуг.</w:t>
      </w:r>
    </w:p>
    <w:p w14:paraId="397A793A" w14:textId="77777777" w:rsidR="00A10847" w:rsidRPr="00ED75CA" w:rsidRDefault="00A10847" w:rsidP="00E72219">
      <w:pPr>
        <w:numPr>
          <w:ilvl w:val="1"/>
          <w:numId w:val="26"/>
        </w:numPr>
        <w:tabs>
          <w:tab w:val="left" w:pos="709"/>
        </w:tabs>
        <w:suppressAutoHyphens/>
        <w:ind w:left="0" w:firstLine="0"/>
        <w:jc w:val="both"/>
        <w:rPr>
          <w:sz w:val="23"/>
          <w:szCs w:val="23"/>
        </w:rPr>
      </w:pPr>
      <w:r w:rsidRPr="00ED75CA">
        <w:rPr>
          <w:sz w:val="23"/>
          <w:szCs w:val="23"/>
        </w:rPr>
        <w:t>Во всем остальном Стороны несут ответственность в соответствии с действующим законодательством Российской Федерации.</w:t>
      </w:r>
    </w:p>
    <w:p w14:paraId="66BA4DD2" w14:textId="77777777" w:rsidR="001271A0" w:rsidRPr="00ED75CA" w:rsidRDefault="001271A0" w:rsidP="00E72219">
      <w:pPr>
        <w:tabs>
          <w:tab w:val="left" w:pos="709"/>
        </w:tabs>
        <w:suppressAutoHyphens/>
        <w:jc w:val="both"/>
        <w:rPr>
          <w:sz w:val="23"/>
          <w:szCs w:val="23"/>
        </w:rPr>
      </w:pPr>
    </w:p>
    <w:p w14:paraId="14486E33" w14:textId="77777777" w:rsidR="008510F2" w:rsidRDefault="008510F2" w:rsidP="00E72219">
      <w:pPr>
        <w:numPr>
          <w:ilvl w:val="0"/>
          <w:numId w:val="26"/>
        </w:numPr>
        <w:tabs>
          <w:tab w:val="left" w:pos="709"/>
        </w:tabs>
        <w:suppressAutoHyphens/>
        <w:ind w:left="0" w:firstLine="0"/>
        <w:jc w:val="center"/>
        <w:rPr>
          <w:b/>
          <w:bCs/>
          <w:sz w:val="23"/>
          <w:szCs w:val="23"/>
        </w:rPr>
      </w:pPr>
      <w:r w:rsidRPr="00ED75CA">
        <w:rPr>
          <w:b/>
          <w:bCs/>
          <w:sz w:val="23"/>
          <w:szCs w:val="23"/>
        </w:rPr>
        <w:t>ОБСТОЯТЕЛЬСТВА НЕПРЕОДОЛИМОЙ СИЛЫ</w:t>
      </w:r>
    </w:p>
    <w:p w14:paraId="39B84623" w14:textId="77777777" w:rsidR="00D03AC6" w:rsidRPr="00F37D86" w:rsidRDefault="00D03AC6" w:rsidP="00E72219">
      <w:pPr>
        <w:tabs>
          <w:tab w:val="left" w:pos="709"/>
        </w:tabs>
        <w:suppressAutoHyphens/>
        <w:jc w:val="center"/>
        <w:rPr>
          <w:b/>
          <w:bCs/>
          <w:sz w:val="23"/>
          <w:szCs w:val="23"/>
        </w:rPr>
      </w:pPr>
    </w:p>
    <w:p w14:paraId="6D677B9D" w14:textId="77777777" w:rsidR="00AC1660" w:rsidRDefault="00556931" w:rsidP="00E72219">
      <w:pPr>
        <w:numPr>
          <w:ilvl w:val="1"/>
          <w:numId w:val="26"/>
        </w:numPr>
        <w:tabs>
          <w:tab w:val="left" w:pos="709"/>
        </w:tabs>
        <w:suppressAutoHyphens/>
        <w:ind w:left="0" w:firstLine="0"/>
        <w:jc w:val="both"/>
        <w:rPr>
          <w:sz w:val="23"/>
          <w:szCs w:val="23"/>
        </w:rPr>
      </w:pPr>
      <w:r w:rsidRPr="00ED75CA">
        <w:rPr>
          <w:sz w:val="23"/>
          <w:szCs w:val="23"/>
        </w:rPr>
        <w:t>Обстоятельства, вызванные не зависящими от воли Сторон событиями, которых добросовестная Сторона не могла избежать или последствия которых она не могла устранить, считаются случаями, которые освобождают от ответственности, если они произошли после заключения Договора и препятствуют его полному или частичному исполнению.</w:t>
      </w:r>
    </w:p>
    <w:p w14:paraId="35FE1A24" w14:textId="77777777" w:rsidR="00AC1660" w:rsidRDefault="00556931" w:rsidP="00E72219">
      <w:pPr>
        <w:numPr>
          <w:ilvl w:val="1"/>
          <w:numId w:val="26"/>
        </w:numPr>
        <w:tabs>
          <w:tab w:val="left" w:pos="709"/>
        </w:tabs>
        <w:suppressAutoHyphens/>
        <w:ind w:left="0" w:firstLine="0"/>
        <w:jc w:val="both"/>
        <w:rPr>
          <w:sz w:val="23"/>
          <w:szCs w:val="23"/>
        </w:rPr>
      </w:pPr>
      <w:r w:rsidRPr="00AC1660">
        <w:rPr>
          <w:sz w:val="23"/>
          <w:szCs w:val="23"/>
        </w:rPr>
        <w:t>Случаями непреодолимой силы считаются следующие события: война, военные действия, введение режима чрезвычайной ситуации (ЧС), массовые беспорядки, забастовки, эпидемии, природные катастрофы, а также акты органов власти, влияющие на выполнение обязательств Сторон, и все другие аналогичные события, и обстоятельства.</w:t>
      </w:r>
    </w:p>
    <w:p w14:paraId="703DA454" w14:textId="77777777" w:rsidR="00AC1660" w:rsidRDefault="00556931" w:rsidP="00E72219">
      <w:pPr>
        <w:numPr>
          <w:ilvl w:val="1"/>
          <w:numId w:val="26"/>
        </w:numPr>
        <w:tabs>
          <w:tab w:val="left" w:pos="709"/>
        </w:tabs>
        <w:suppressAutoHyphens/>
        <w:ind w:left="0" w:firstLine="0"/>
        <w:jc w:val="both"/>
        <w:rPr>
          <w:sz w:val="23"/>
          <w:szCs w:val="23"/>
        </w:rPr>
      </w:pPr>
      <w:r w:rsidRPr="00AC1660">
        <w:rPr>
          <w:sz w:val="23"/>
          <w:szCs w:val="23"/>
        </w:rPr>
        <w:t xml:space="preserve">Сторона, пострадавшая от действия непреодолимой силы, обязана </w:t>
      </w:r>
      <w:r w:rsidR="00ED75CA" w:rsidRPr="00AC1660">
        <w:rPr>
          <w:sz w:val="23"/>
          <w:szCs w:val="23"/>
        </w:rPr>
        <w:t>уведомить</w:t>
      </w:r>
      <w:r w:rsidRPr="00AC1660">
        <w:rPr>
          <w:sz w:val="23"/>
          <w:szCs w:val="23"/>
        </w:rPr>
        <w:t xml:space="preserve"> другую Сторону заказным письмом или иным доступным ей способом сразу же после наступления обстоятельств непреодолимой силы и разъяснить, какие меры необходимы для их устранения, но в любом случае не позднее 3 (трех) календарных дней после начала действия непреодолимой силы.</w:t>
      </w:r>
    </w:p>
    <w:p w14:paraId="07D60EC6" w14:textId="77777777" w:rsidR="00AC1660" w:rsidRDefault="00556931" w:rsidP="00E72219">
      <w:pPr>
        <w:numPr>
          <w:ilvl w:val="1"/>
          <w:numId w:val="26"/>
        </w:numPr>
        <w:tabs>
          <w:tab w:val="left" w:pos="709"/>
        </w:tabs>
        <w:suppressAutoHyphens/>
        <w:ind w:left="0" w:firstLine="0"/>
        <w:jc w:val="both"/>
        <w:rPr>
          <w:sz w:val="23"/>
          <w:szCs w:val="23"/>
        </w:rPr>
      </w:pPr>
      <w:r w:rsidRPr="00AC1660">
        <w:rPr>
          <w:sz w:val="23"/>
          <w:szCs w:val="23"/>
        </w:rPr>
        <w:t>Несвоевременное уведомление об обстоятельствах непреодолимой силы лишает соответствующую Сторону права на освобождение от ответственности по причине указанных обстоятельств. Обстоятельства непреодолимой силы должны быть подтверждены документально компетентными органами, в частности, Стороны договорились считать надлежащим доказательством факта наступления обстоятельств непреодолимой силы: сертификат об обстоятельствах непреодолимой силы (форс-мажора), выданный Торгово-промышленной палатой Российской Федерации.</w:t>
      </w:r>
    </w:p>
    <w:p w14:paraId="3A0176E8" w14:textId="77777777" w:rsidR="00556931" w:rsidRPr="00AC1660" w:rsidRDefault="00556931" w:rsidP="00E72219">
      <w:pPr>
        <w:numPr>
          <w:ilvl w:val="1"/>
          <w:numId w:val="26"/>
        </w:numPr>
        <w:tabs>
          <w:tab w:val="left" w:pos="709"/>
        </w:tabs>
        <w:suppressAutoHyphens/>
        <w:ind w:left="0" w:firstLine="0"/>
        <w:jc w:val="both"/>
        <w:rPr>
          <w:sz w:val="23"/>
          <w:szCs w:val="23"/>
        </w:rPr>
      </w:pPr>
      <w:r w:rsidRPr="00AC1660">
        <w:rPr>
          <w:sz w:val="23"/>
          <w:szCs w:val="23"/>
        </w:rPr>
        <w:t>Если указанные обстоятельства продолжаются более 6 (шести) месяцев, каждая Сторона имеет право инициировать досрочное расторжение Договора.</w:t>
      </w:r>
    </w:p>
    <w:p w14:paraId="653B65DD" w14:textId="77777777" w:rsidR="008510F2" w:rsidRPr="00ED75CA" w:rsidRDefault="008510F2" w:rsidP="00E72219">
      <w:pPr>
        <w:tabs>
          <w:tab w:val="left" w:pos="709"/>
        </w:tabs>
        <w:suppressAutoHyphens/>
        <w:jc w:val="both"/>
        <w:rPr>
          <w:sz w:val="23"/>
          <w:szCs w:val="23"/>
        </w:rPr>
      </w:pPr>
    </w:p>
    <w:p w14:paraId="32BFC958" w14:textId="77777777" w:rsidR="00166CB0" w:rsidRDefault="00C4657C" w:rsidP="00E72219">
      <w:pPr>
        <w:numPr>
          <w:ilvl w:val="0"/>
          <w:numId w:val="26"/>
        </w:numPr>
        <w:tabs>
          <w:tab w:val="left" w:pos="709"/>
        </w:tabs>
        <w:suppressAutoHyphens/>
        <w:ind w:left="0" w:firstLine="0"/>
        <w:jc w:val="center"/>
        <w:rPr>
          <w:b/>
          <w:bCs/>
          <w:sz w:val="23"/>
          <w:szCs w:val="23"/>
        </w:rPr>
      </w:pPr>
      <w:r w:rsidRPr="00ED75CA">
        <w:rPr>
          <w:b/>
          <w:bCs/>
          <w:sz w:val="23"/>
          <w:szCs w:val="23"/>
        </w:rPr>
        <w:t>ПОРЯДОК РАЗРЕШЕНИЯ СПОРОВ</w:t>
      </w:r>
    </w:p>
    <w:p w14:paraId="029C0AB1" w14:textId="77777777" w:rsidR="00D03AC6" w:rsidRPr="00F37D86" w:rsidRDefault="00D03AC6" w:rsidP="00E72219">
      <w:pPr>
        <w:tabs>
          <w:tab w:val="left" w:pos="709"/>
        </w:tabs>
        <w:suppressAutoHyphens/>
        <w:jc w:val="center"/>
        <w:rPr>
          <w:b/>
          <w:bCs/>
          <w:sz w:val="23"/>
          <w:szCs w:val="23"/>
        </w:rPr>
      </w:pPr>
    </w:p>
    <w:p w14:paraId="3752D3FC" w14:textId="291E2D81" w:rsidR="00AC1660" w:rsidRDefault="000005E1" w:rsidP="00E72219">
      <w:pPr>
        <w:numPr>
          <w:ilvl w:val="1"/>
          <w:numId w:val="26"/>
        </w:numPr>
        <w:tabs>
          <w:tab w:val="left" w:pos="709"/>
        </w:tabs>
        <w:suppressAutoHyphens/>
        <w:ind w:left="0" w:firstLine="0"/>
        <w:jc w:val="both"/>
        <w:rPr>
          <w:sz w:val="23"/>
          <w:szCs w:val="23"/>
        </w:rPr>
      </w:pPr>
      <w:r w:rsidRPr="000005E1">
        <w:rPr>
          <w:sz w:val="23"/>
          <w:szCs w:val="23"/>
        </w:rPr>
        <w:t xml:space="preserve">Споры, которые могут возникнуть при исполнении условий настоящего Договора, Стороны будут стремиться разрешать в порядке досудебного разбирательства путем переговоров </w:t>
      </w:r>
      <w:r w:rsidRPr="000005E1">
        <w:rPr>
          <w:b/>
          <w:bCs/>
          <w:sz w:val="23"/>
          <w:szCs w:val="23"/>
        </w:rPr>
        <w:t xml:space="preserve">в течение 10 (десяти) рабочих дней </w:t>
      </w:r>
      <w:r w:rsidRPr="000005E1">
        <w:rPr>
          <w:sz w:val="23"/>
          <w:szCs w:val="23"/>
        </w:rPr>
        <w:t xml:space="preserve">с момента направления одной из Сторон спорного вопроса другой Стороне путем обмена писем через электронные адреса Сторон, указанные в </w:t>
      </w:r>
      <w:r w:rsidR="006C7D0D">
        <w:rPr>
          <w:sz w:val="23"/>
          <w:szCs w:val="23"/>
        </w:rPr>
        <w:t>реквизитах</w:t>
      </w:r>
      <w:r w:rsidRPr="000005E1">
        <w:rPr>
          <w:sz w:val="23"/>
          <w:szCs w:val="23"/>
        </w:rPr>
        <w:t xml:space="preserve"> настоящего Договора.</w:t>
      </w:r>
    </w:p>
    <w:p w14:paraId="7F9B406A" w14:textId="77777777" w:rsidR="00AC1660" w:rsidRDefault="000005E1" w:rsidP="00E72219">
      <w:pPr>
        <w:numPr>
          <w:ilvl w:val="1"/>
          <w:numId w:val="26"/>
        </w:numPr>
        <w:tabs>
          <w:tab w:val="left" w:pos="709"/>
        </w:tabs>
        <w:suppressAutoHyphens/>
        <w:ind w:left="0" w:firstLine="0"/>
        <w:jc w:val="both"/>
        <w:rPr>
          <w:sz w:val="23"/>
          <w:szCs w:val="23"/>
        </w:rPr>
      </w:pPr>
      <w:r w:rsidRPr="00AC1660">
        <w:rPr>
          <w:sz w:val="23"/>
          <w:szCs w:val="23"/>
        </w:rPr>
        <w:t>При недостижении взаимоприемлемого решения Стороны вправе передать спорный вопрос на рассмотрение суда общей юрисдикции по месту нахождения истца в соответствии с действующим законодательством Российской Федерации. При этом досудебный претензионный порядок разрешения спора является обязательным для Сторон.</w:t>
      </w:r>
    </w:p>
    <w:p w14:paraId="0203197F" w14:textId="77777777" w:rsidR="00AC1660" w:rsidRDefault="000005E1" w:rsidP="00E72219">
      <w:pPr>
        <w:numPr>
          <w:ilvl w:val="1"/>
          <w:numId w:val="26"/>
        </w:numPr>
        <w:tabs>
          <w:tab w:val="left" w:pos="709"/>
        </w:tabs>
        <w:suppressAutoHyphens/>
        <w:ind w:left="0" w:firstLine="0"/>
        <w:jc w:val="both"/>
        <w:rPr>
          <w:sz w:val="23"/>
          <w:szCs w:val="23"/>
        </w:rPr>
      </w:pPr>
      <w:r w:rsidRPr="00AC1660">
        <w:rPr>
          <w:sz w:val="23"/>
          <w:szCs w:val="23"/>
        </w:rPr>
        <w:t xml:space="preserve">Претензия направляется в письменном виде за подписью уполномоченного лица. Подписанная уполномоченным лицом претензия (ответ на претензию) может быть передана по электронной почте с обязательным отправлением оригинала претензии (ответа на претензию) в адрес другой Стороны заказным письмом с уведомлением на почтовый адрес Сторон </w:t>
      </w:r>
      <w:r w:rsidRPr="00AC1660">
        <w:rPr>
          <w:b/>
          <w:bCs/>
          <w:sz w:val="23"/>
          <w:szCs w:val="23"/>
        </w:rPr>
        <w:t>в течение 2 (двух) рабочих дней</w:t>
      </w:r>
      <w:r w:rsidRPr="00AC1660">
        <w:rPr>
          <w:sz w:val="23"/>
          <w:szCs w:val="23"/>
        </w:rPr>
        <w:t xml:space="preserve"> с даты её составления. </w:t>
      </w:r>
    </w:p>
    <w:p w14:paraId="4BF5E1B2" w14:textId="77777777" w:rsidR="000005E1" w:rsidRPr="00AC1660" w:rsidRDefault="000005E1" w:rsidP="00E72219">
      <w:pPr>
        <w:numPr>
          <w:ilvl w:val="1"/>
          <w:numId w:val="26"/>
        </w:numPr>
        <w:tabs>
          <w:tab w:val="left" w:pos="709"/>
        </w:tabs>
        <w:suppressAutoHyphens/>
        <w:ind w:left="0" w:firstLine="0"/>
        <w:jc w:val="both"/>
        <w:rPr>
          <w:sz w:val="23"/>
          <w:szCs w:val="23"/>
        </w:rPr>
      </w:pPr>
      <w:r w:rsidRPr="00AC1660">
        <w:rPr>
          <w:sz w:val="23"/>
          <w:szCs w:val="23"/>
        </w:rPr>
        <w:t xml:space="preserve">В претензии должны быть указаны следующие данные: </w:t>
      </w:r>
    </w:p>
    <w:p w14:paraId="32E04B39" w14:textId="77777777" w:rsidR="000005E1" w:rsidRPr="000005E1" w:rsidRDefault="00DB5328" w:rsidP="00E72219">
      <w:pPr>
        <w:tabs>
          <w:tab w:val="left" w:pos="709"/>
        </w:tabs>
        <w:suppressAutoHyphens/>
        <w:ind w:firstLine="567"/>
        <w:jc w:val="both"/>
        <w:rPr>
          <w:sz w:val="23"/>
          <w:szCs w:val="23"/>
        </w:rPr>
      </w:pPr>
      <w:r>
        <w:rPr>
          <w:sz w:val="23"/>
          <w:szCs w:val="23"/>
        </w:rPr>
        <w:t>-</w:t>
      </w:r>
      <w:r w:rsidR="000005E1" w:rsidRPr="000005E1">
        <w:rPr>
          <w:sz w:val="23"/>
          <w:szCs w:val="23"/>
        </w:rPr>
        <w:tab/>
        <w:t xml:space="preserve">основание предъявления претензии и краткое обоснование претензии; </w:t>
      </w:r>
    </w:p>
    <w:p w14:paraId="61B2A737" w14:textId="77777777" w:rsidR="000005E1" w:rsidRPr="000005E1" w:rsidRDefault="00DB5328" w:rsidP="00E72219">
      <w:pPr>
        <w:tabs>
          <w:tab w:val="left" w:pos="709"/>
        </w:tabs>
        <w:suppressAutoHyphens/>
        <w:ind w:firstLine="567"/>
        <w:jc w:val="both"/>
        <w:rPr>
          <w:sz w:val="23"/>
          <w:szCs w:val="23"/>
        </w:rPr>
      </w:pPr>
      <w:r>
        <w:rPr>
          <w:sz w:val="23"/>
          <w:szCs w:val="23"/>
        </w:rPr>
        <w:t>-</w:t>
      </w:r>
      <w:r w:rsidR="000005E1" w:rsidRPr="000005E1">
        <w:rPr>
          <w:sz w:val="23"/>
          <w:szCs w:val="23"/>
        </w:rPr>
        <w:tab/>
        <w:t xml:space="preserve">предъявляемые требования, а при денежном исчислении их сумма с расчетом по каждому отдельному виду требования (факту нарушения); </w:t>
      </w:r>
    </w:p>
    <w:p w14:paraId="1DC5DD32" w14:textId="77777777" w:rsidR="000005E1" w:rsidRPr="000005E1" w:rsidRDefault="00DB5328" w:rsidP="00E72219">
      <w:pPr>
        <w:tabs>
          <w:tab w:val="left" w:pos="709"/>
        </w:tabs>
        <w:suppressAutoHyphens/>
        <w:ind w:firstLine="567"/>
        <w:jc w:val="both"/>
        <w:rPr>
          <w:sz w:val="23"/>
          <w:szCs w:val="23"/>
        </w:rPr>
      </w:pPr>
      <w:r>
        <w:rPr>
          <w:sz w:val="23"/>
          <w:szCs w:val="23"/>
        </w:rPr>
        <w:t>-</w:t>
      </w:r>
      <w:r w:rsidR="000005E1" w:rsidRPr="000005E1">
        <w:rPr>
          <w:sz w:val="23"/>
          <w:szCs w:val="23"/>
        </w:rPr>
        <w:tab/>
        <w:t xml:space="preserve">подробный почтовый адрес (или электронный по выбору Стороны), по которому Сторона, направившая претензию, желает получить ответ на нее; </w:t>
      </w:r>
    </w:p>
    <w:p w14:paraId="4AC39670" w14:textId="77777777" w:rsidR="000005E1" w:rsidRPr="000005E1" w:rsidRDefault="00DB5328" w:rsidP="00E72219">
      <w:pPr>
        <w:tabs>
          <w:tab w:val="left" w:pos="709"/>
        </w:tabs>
        <w:suppressAutoHyphens/>
        <w:ind w:firstLine="567"/>
        <w:jc w:val="both"/>
        <w:rPr>
          <w:sz w:val="23"/>
          <w:szCs w:val="23"/>
        </w:rPr>
      </w:pPr>
      <w:r>
        <w:rPr>
          <w:sz w:val="23"/>
          <w:szCs w:val="23"/>
        </w:rPr>
        <w:t>-</w:t>
      </w:r>
      <w:r w:rsidR="000005E1" w:rsidRPr="000005E1">
        <w:rPr>
          <w:sz w:val="23"/>
          <w:szCs w:val="23"/>
        </w:rPr>
        <w:tab/>
        <w:t xml:space="preserve">список прилагаемых документов; </w:t>
      </w:r>
    </w:p>
    <w:p w14:paraId="4C6F2745" w14:textId="77777777" w:rsidR="000005E1" w:rsidRPr="000005E1" w:rsidRDefault="00DB5328" w:rsidP="00E72219">
      <w:pPr>
        <w:tabs>
          <w:tab w:val="left" w:pos="709"/>
        </w:tabs>
        <w:suppressAutoHyphens/>
        <w:ind w:firstLine="567"/>
        <w:jc w:val="both"/>
        <w:rPr>
          <w:sz w:val="23"/>
          <w:szCs w:val="23"/>
        </w:rPr>
      </w:pPr>
      <w:r>
        <w:rPr>
          <w:sz w:val="23"/>
          <w:szCs w:val="23"/>
        </w:rPr>
        <w:t>-</w:t>
      </w:r>
      <w:r w:rsidR="000005E1" w:rsidRPr="000005E1">
        <w:rPr>
          <w:sz w:val="23"/>
          <w:szCs w:val="23"/>
        </w:rPr>
        <w:tab/>
        <w:t xml:space="preserve">реквизиты счета для перечисления денежных средств (при денежном исчислении предъявленных требований); </w:t>
      </w:r>
    </w:p>
    <w:p w14:paraId="5F426113" w14:textId="77777777" w:rsidR="000005E1" w:rsidRPr="000005E1" w:rsidRDefault="00DB5328" w:rsidP="00E72219">
      <w:pPr>
        <w:tabs>
          <w:tab w:val="left" w:pos="709"/>
        </w:tabs>
        <w:suppressAutoHyphens/>
        <w:ind w:firstLine="567"/>
        <w:jc w:val="both"/>
        <w:rPr>
          <w:sz w:val="23"/>
          <w:szCs w:val="23"/>
        </w:rPr>
      </w:pPr>
      <w:r>
        <w:rPr>
          <w:sz w:val="23"/>
          <w:szCs w:val="23"/>
        </w:rPr>
        <w:t>-</w:t>
      </w:r>
      <w:r w:rsidR="000005E1" w:rsidRPr="000005E1">
        <w:rPr>
          <w:sz w:val="23"/>
          <w:szCs w:val="23"/>
        </w:rPr>
        <w:tab/>
        <w:t xml:space="preserve">дата составления претензии. </w:t>
      </w:r>
    </w:p>
    <w:p w14:paraId="1092FC08" w14:textId="77777777" w:rsidR="000005E1" w:rsidRPr="000005E1" w:rsidRDefault="000005E1" w:rsidP="00E72219">
      <w:pPr>
        <w:numPr>
          <w:ilvl w:val="1"/>
          <w:numId w:val="26"/>
        </w:numPr>
        <w:tabs>
          <w:tab w:val="left" w:pos="709"/>
        </w:tabs>
        <w:suppressAutoHyphens/>
        <w:ind w:left="0" w:firstLine="0"/>
        <w:jc w:val="both"/>
        <w:rPr>
          <w:sz w:val="23"/>
          <w:szCs w:val="23"/>
        </w:rPr>
      </w:pPr>
      <w:r w:rsidRPr="000005E1">
        <w:rPr>
          <w:sz w:val="23"/>
          <w:szCs w:val="23"/>
        </w:rPr>
        <w:t xml:space="preserve">К претензии должны быть приложены копии документов, подтверждающих обоснованность претензии, при их отсутствии у другой Стороны. </w:t>
      </w:r>
    </w:p>
    <w:p w14:paraId="71DB887C" w14:textId="77777777" w:rsidR="000005E1" w:rsidRPr="000005E1" w:rsidRDefault="000005E1" w:rsidP="00E72219">
      <w:pPr>
        <w:numPr>
          <w:ilvl w:val="1"/>
          <w:numId w:val="26"/>
        </w:numPr>
        <w:tabs>
          <w:tab w:val="left" w:pos="709"/>
        </w:tabs>
        <w:suppressAutoHyphens/>
        <w:ind w:left="0" w:firstLine="0"/>
        <w:jc w:val="both"/>
        <w:rPr>
          <w:sz w:val="23"/>
          <w:szCs w:val="23"/>
        </w:rPr>
      </w:pPr>
      <w:r w:rsidRPr="000005E1">
        <w:rPr>
          <w:sz w:val="23"/>
          <w:szCs w:val="23"/>
        </w:rPr>
        <w:t xml:space="preserve">Претензия, оформленная с нарушением требований, установленных Договором или направленная без приложения перечисленных в ней документов, возвращается заявителю вместе с приложенными документами и с указанием причин возвращения </w:t>
      </w:r>
      <w:r w:rsidRPr="00DB5328">
        <w:rPr>
          <w:b/>
          <w:bCs/>
          <w:sz w:val="23"/>
          <w:szCs w:val="23"/>
        </w:rPr>
        <w:t>в срок 15 (пятнадцать) календарных дней</w:t>
      </w:r>
      <w:r w:rsidRPr="000005E1">
        <w:rPr>
          <w:sz w:val="23"/>
          <w:szCs w:val="23"/>
        </w:rPr>
        <w:t xml:space="preserve"> со дня ее получения. </w:t>
      </w:r>
    </w:p>
    <w:p w14:paraId="0E0FE520" w14:textId="77777777" w:rsidR="000005E1" w:rsidRPr="000005E1" w:rsidRDefault="000005E1" w:rsidP="00E72219">
      <w:pPr>
        <w:numPr>
          <w:ilvl w:val="1"/>
          <w:numId w:val="26"/>
        </w:numPr>
        <w:tabs>
          <w:tab w:val="left" w:pos="709"/>
        </w:tabs>
        <w:suppressAutoHyphens/>
        <w:ind w:left="0" w:firstLine="0"/>
        <w:jc w:val="both"/>
        <w:rPr>
          <w:sz w:val="23"/>
          <w:szCs w:val="23"/>
        </w:rPr>
      </w:pPr>
      <w:r w:rsidRPr="000005E1">
        <w:rPr>
          <w:sz w:val="23"/>
          <w:szCs w:val="23"/>
        </w:rPr>
        <w:lastRenderedPageBreak/>
        <w:t xml:space="preserve">При невозвращении </w:t>
      </w:r>
      <w:r w:rsidRPr="00DB5328">
        <w:rPr>
          <w:b/>
          <w:bCs/>
          <w:sz w:val="23"/>
          <w:szCs w:val="23"/>
        </w:rPr>
        <w:t>в срок 15 (пятнадцать) календарных дней</w:t>
      </w:r>
      <w:r w:rsidRPr="000005E1">
        <w:rPr>
          <w:sz w:val="23"/>
          <w:szCs w:val="23"/>
        </w:rPr>
        <w:t xml:space="preserve"> претензии, оформленной (направленной) с нарушением порядка, установленного Договором, она считается принятой к рассмотрению. Подача претензии, оформленной (направленной) с нарушением порядка, установленного Договором, не прерывает течения срока, установленного для ее предъявления. </w:t>
      </w:r>
    </w:p>
    <w:p w14:paraId="12D5BBA5" w14:textId="77777777" w:rsidR="000005E1" w:rsidRPr="000005E1" w:rsidRDefault="000005E1" w:rsidP="00E72219">
      <w:pPr>
        <w:numPr>
          <w:ilvl w:val="1"/>
          <w:numId w:val="26"/>
        </w:numPr>
        <w:tabs>
          <w:tab w:val="left" w:pos="709"/>
        </w:tabs>
        <w:suppressAutoHyphens/>
        <w:ind w:left="0" w:firstLine="0"/>
        <w:jc w:val="both"/>
        <w:rPr>
          <w:sz w:val="23"/>
          <w:szCs w:val="23"/>
        </w:rPr>
      </w:pPr>
      <w:r w:rsidRPr="000005E1">
        <w:rPr>
          <w:sz w:val="23"/>
          <w:szCs w:val="23"/>
        </w:rPr>
        <w:t xml:space="preserve">Дата передачи претензии (ответа на претензию) по электронной почте считается датой получения претензии. Срок претензионного урегулирования споров – </w:t>
      </w:r>
      <w:r w:rsidRPr="00DB5328">
        <w:rPr>
          <w:b/>
          <w:bCs/>
          <w:sz w:val="23"/>
          <w:szCs w:val="23"/>
        </w:rPr>
        <w:t>30 (тридцать) календарных дней</w:t>
      </w:r>
      <w:r w:rsidRPr="000005E1">
        <w:rPr>
          <w:sz w:val="23"/>
          <w:szCs w:val="23"/>
        </w:rPr>
        <w:t xml:space="preserve"> с момента получения претензии Стороной. </w:t>
      </w:r>
    </w:p>
    <w:p w14:paraId="2C8C5334" w14:textId="7C3C2C2C" w:rsidR="00166CB0" w:rsidRPr="00ED75CA" w:rsidRDefault="000005E1" w:rsidP="00E72219">
      <w:pPr>
        <w:numPr>
          <w:ilvl w:val="1"/>
          <w:numId w:val="26"/>
        </w:numPr>
        <w:tabs>
          <w:tab w:val="left" w:pos="709"/>
        </w:tabs>
        <w:suppressAutoHyphens/>
        <w:ind w:left="0" w:firstLine="0"/>
        <w:jc w:val="both"/>
        <w:rPr>
          <w:sz w:val="23"/>
          <w:szCs w:val="23"/>
        </w:rPr>
      </w:pPr>
      <w:r w:rsidRPr="000005E1">
        <w:rPr>
          <w:sz w:val="23"/>
          <w:szCs w:val="23"/>
        </w:rPr>
        <w:t>По всем вопросам, не нашедшим своего решения в тексте и условиях настоящего Договора, Стороны будут руководствоваться нормами и положениями действующего законодательства Российской Федерации.</w:t>
      </w:r>
      <w:r w:rsidR="00A700AC">
        <w:rPr>
          <w:sz w:val="23"/>
          <w:szCs w:val="23"/>
        </w:rPr>
        <w:t xml:space="preserve"> </w:t>
      </w:r>
      <w:r w:rsidR="00166CB0" w:rsidRPr="00ED75CA">
        <w:rPr>
          <w:sz w:val="23"/>
          <w:szCs w:val="23"/>
        </w:rPr>
        <w:t>Все споры, которые могут возникнуть между Сторонами по настоящему Договору, Стороны урегулируют путем переговоров. В случае неразрешения спора путем переговоров заинтересованная Сторона направляет другой Стороне претензию в письменной форме</w:t>
      </w:r>
      <w:r w:rsidR="0058670E" w:rsidRPr="00ED75CA">
        <w:rPr>
          <w:sz w:val="23"/>
          <w:szCs w:val="23"/>
        </w:rPr>
        <w:t xml:space="preserve"> в порядке, предусмотренном пунктом </w:t>
      </w:r>
      <w:r w:rsidR="00F96997">
        <w:rPr>
          <w:sz w:val="23"/>
          <w:szCs w:val="23"/>
        </w:rPr>
        <w:t>9</w:t>
      </w:r>
      <w:r w:rsidR="00F57F6A">
        <w:rPr>
          <w:sz w:val="23"/>
          <w:szCs w:val="23"/>
        </w:rPr>
        <w:t>.</w:t>
      </w:r>
      <w:r w:rsidR="00860AE9">
        <w:rPr>
          <w:sz w:val="23"/>
          <w:szCs w:val="23"/>
        </w:rPr>
        <w:t>3</w:t>
      </w:r>
      <w:r w:rsidR="00F57F6A">
        <w:rPr>
          <w:sz w:val="23"/>
          <w:szCs w:val="23"/>
        </w:rPr>
        <w:t>.</w:t>
      </w:r>
      <w:r w:rsidR="0058670E" w:rsidRPr="00ED75CA">
        <w:rPr>
          <w:sz w:val="23"/>
          <w:szCs w:val="23"/>
        </w:rPr>
        <w:t xml:space="preserve"> Договора</w:t>
      </w:r>
      <w:r w:rsidR="00166CB0" w:rsidRPr="00ED75CA">
        <w:rPr>
          <w:sz w:val="23"/>
          <w:szCs w:val="23"/>
        </w:rPr>
        <w:t xml:space="preserve">. Сроки рассмотрения претензии - </w:t>
      </w:r>
      <w:r w:rsidR="00166CB0" w:rsidRPr="00A700AC">
        <w:rPr>
          <w:b/>
          <w:bCs/>
          <w:sz w:val="23"/>
          <w:szCs w:val="23"/>
        </w:rPr>
        <w:t>10 (десять) рабочих дней</w:t>
      </w:r>
      <w:r w:rsidR="00166CB0" w:rsidRPr="00ED75CA">
        <w:rPr>
          <w:sz w:val="23"/>
          <w:szCs w:val="23"/>
        </w:rPr>
        <w:t xml:space="preserve"> с момента ее получения Стороной. В указанный срок Сторона, получившая претензию, обязана ее рассмотреть и исполнить требования, указанные в ней, либо в аналогичный срок направить мотивированный отказ от исполнения требований.</w:t>
      </w:r>
    </w:p>
    <w:p w14:paraId="1E60B674" w14:textId="77777777" w:rsidR="00F37D86" w:rsidRPr="00ED75CA" w:rsidRDefault="00F37D86" w:rsidP="00E72219">
      <w:pPr>
        <w:tabs>
          <w:tab w:val="left" w:pos="709"/>
        </w:tabs>
        <w:suppressAutoHyphens/>
        <w:jc w:val="both"/>
        <w:rPr>
          <w:sz w:val="23"/>
          <w:szCs w:val="23"/>
        </w:rPr>
      </w:pPr>
    </w:p>
    <w:p w14:paraId="7F443B55" w14:textId="77777777" w:rsidR="001A14F7" w:rsidRPr="005A1A86" w:rsidRDefault="001A14F7" w:rsidP="00E72219">
      <w:pPr>
        <w:numPr>
          <w:ilvl w:val="0"/>
          <w:numId w:val="26"/>
        </w:numPr>
        <w:suppressAutoHyphens/>
        <w:ind w:left="0" w:firstLine="0"/>
        <w:jc w:val="center"/>
        <w:rPr>
          <w:b/>
          <w:bCs/>
          <w:sz w:val="23"/>
          <w:szCs w:val="23"/>
        </w:rPr>
      </w:pPr>
      <w:r w:rsidRPr="005A1A86">
        <w:rPr>
          <w:b/>
          <w:bCs/>
          <w:sz w:val="23"/>
          <w:szCs w:val="23"/>
        </w:rPr>
        <w:t>СРОК ДЕЙСТВИЯ ДОГОВОРА</w:t>
      </w:r>
    </w:p>
    <w:p w14:paraId="77A518BF" w14:textId="77777777" w:rsidR="00D03AC6" w:rsidRPr="00F37D86" w:rsidRDefault="00D03AC6" w:rsidP="00E72219">
      <w:pPr>
        <w:suppressAutoHyphens/>
        <w:jc w:val="both"/>
        <w:rPr>
          <w:b/>
          <w:bCs/>
          <w:sz w:val="23"/>
          <w:szCs w:val="23"/>
        </w:rPr>
      </w:pPr>
    </w:p>
    <w:p w14:paraId="13B354BF" w14:textId="77777777" w:rsidR="00C44CD6" w:rsidRDefault="000145BE" w:rsidP="00E72219">
      <w:pPr>
        <w:numPr>
          <w:ilvl w:val="1"/>
          <w:numId w:val="26"/>
        </w:numPr>
        <w:suppressAutoHyphens/>
        <w:ind w:left="0" w:firstLine="0"/>
        <w:jc w:val="both"/>
        <w:rPr>
          <w:sz w:val="23"/>
          <w:szCs w:val="23"/>
        </w:rPr>
      </w:pPr>
      <w:r w:rsidRPr="00ED75CA">
        <w:rPr>
          <w:sz w:val="23"/>
          <w:szCs w:val="23"/>
        </w:rPr>
        <w:t>Настоящий Договор вступает в силу с момента его подписания Сторон</w:t>
      </w:r>
      <w:r w:rsidR="003F7859" w:rsidRPr="00ED75CA">
        <w:rPr>
          <w:sz w:val="23"/>
          <w:szCs w:val="23"/>
        </w:rPr>
        <w:t>ами</w:t>
      </w:r>
      <w:r w:rsidRPr="00ED75CA">
        <w:rPr>
          <w:sz w:val="23"/>
          <w:szCs w:val="23"/>
        </w:rPr>
        <w:t xml:space="preserve"> и действует </w:t>
      </w:r>
      <w:r w:rsidR="00D62AFC" w:rsidRPr="00C561BD">
        <w:rPr>
          <w:b/>
          <w:bCs/>
          <w:sz w:val="23"/>
          <w:szCs w:val="23"/>
        </w:rPr>
        <w:t>в течение одного календарного год</w:t>
      </w:r>
      <w:r w:rsidR="00D62AFC" w:rsidRPr="00081217">
        <w:rPr>
          <w:b/>
          <w:bCs/>
          <w:sz w:val="23"/>
          <w:szCs w:val="23"/>
        </w:rPr>
        <w:t>а</w:t>
      </w:r>
      <w:r w:rsidR="003F7859" w:rsidRPr="00ED75CA">
        <w:rPr>
          <w:sz w:val="23"/>
          <w:szCs w:val="23"/>
        </w:rPr>
        <w:t xml:space="preserve">, а в части неисполненных и ненадлежаще исполненных обязательств – до </w:t>
      </w:r>
      <w:r w:rsidRPr="00ED75CA">
        <w:rPr>
          <w:sz w:val="23"/>
          <w:szCs w:val="23"/>
        </w:rPr>
        <w:t xml:space="preserve">полного исполнения </w:t>
      </w:r>
      <w:r w:rsidR="003F7859" w:rsidRPr="00ED75CA">
        <w:rPr>
          <w:sz w:val="23"/>
          <w:szCs w:val="23"/>
        </w:rPr>
        <w:t>ими</w:t>
      </w:r>
      <w:r w:rsidRPr="00ED75CA">
        <w:rPr>
          <w:sz w:val="23"/>
          <w:szCs w:val="23"/>
        </w:rPr>
        <w:t xml:space="preserve"> своих обязательств по нему</w:t>
      </w:r>
      <w:r w:rsidR="003F7859" w:rsidRPr="00ED75CA">
        <w:rPr>
          <w:sz w:val="23"/>
          <w:szCs w:val="23"/>
        </w:rPr>
        <w:t>.</w:t>
      </w:r>
    </w:p>
    <w:p w14:paraId="15E0993B" w14:textId="13395AE8" w:rsidR="00E570C1" w:rsidRPr="00C44CD6" w:rsidRDefault="003D2DEB" w:rsidP="00E72219">
      <w:pPr>
        <w:numPr>
          <w:ilvl w:val="1"/>
          <w:numId w:val="26"/>
        </w:numPr>
        <w:suppressAutoHyphens/>
        <w:ind w:left="0" w:firstLine="0"/>
        <w:jc w:val="both"/>
        <w:rPr>
          <w:sz w:val="23"/>
          <w:szCs w:val="23"/>
        </w:rPr>
      </w:pPr>
      <w:r w:rsidRPr="00E570C1">
        <w:rPr>
          <w:color w:val="000000"/>
          <w:sz w:val="23"/>
          <w:szCs w:val="23"/>
        </w:rPr>
        <w:t xml:space="preserve">По окончании срока действия Договора, если ни одна из Сторон в срок </w:t>
      </w:r>
      <w:r w:rsidRPr="00E570C1">
        <w:rPr>
          <w:b/>
          <w:bCs/>
          <w:color w:val="000000"/>
          <w:sz w:val="23"/>
          <w:szCs w:val="23"/>
        </w:rPr>
        <w:t>не менее чем за 15 (пятнадцать) рабочих дней</w:t>
      </w:r>
      <w:r w:rsidRPr="00E570C1">
        <w:rPr>
          <w:color w:val="000000"/>
          <w:sz w:val="23"/>
          <w:szCs w:val="23"/>
        </w:rPr>
        <w:t xml:space="preserve"> до окончания указанного срока не заявит в письменном виде о своем намерении отказаться от Договора, он считается </w:t>
      </w:r>
      <w:r w:rsidRPr="00E570C1">
        <w:rPr>
          <w:color w:val="000000"/>
          <w:sz w:val="23"/>
          <w:szCs w:val="23"/>
          <w:shd w:val="clear" w:color="auto" w:fill="FFFFFF"/>
        </w:rPr>
        <w:t>пролонгированным на 1 (один) календарный год</w:t>
      </w:r>
      <w:r w:rsidRPr="00E570C1">
        <w:rPr>
          <w:bCs/>
          <w:sz w:val="23"/>
          <w:szCs w:val="23"/>
        </w:rPr>
        <w:t xml:space="preserve">. </w:t>
      </w:r>
    </w:p>
    <w:p w14:paraId="2386F576" w14:textId="77777777" w:rsidR="00F37D86" w:rsidRPr="00E570C1" w:rsidRDefault="00F37D86" w:rsidP="00E72219">
      <w:pPr>
        <w:suppressAutoHyphens/>
        <w:jc w:val="both"/>
        <w:rPr>
          <w:sz w:val="23"/>
          <w:szCs w:val="23"/>
          <w:highlight w:val="yellow"/>
        </w:rPr>
      </w:pPr>
    </w:p>
    <w:p w14:paraId="33FBCE3F" w14:textId="7C9DF237" w:rsidR="004E38BD" w:rsidRDefault="004E38BD" w:rsidP="00E72219">
      <w:pPr>
        <w:numPr>
          <w:ilvl w:val="0"/>
          <w:numId w:val="26"/>
        </w:numPr>
        <w:suppressAutoHyphens/>
        <w:ind w:left="0" w:firstLine="0"/>
        <w:jc w:val="center"/>
        <w:rPr>
          <w:b/>
          <w:bCs/>
          <w:sz w:val="23"/>
          <w:szCs w:val="23"/>
        </w:rPr>
      </w:pPr>
      <w:r w:rsidRPr="00712CFB">
        <w:rPr>
          <w:b/>
          <w:bCs/>
          <w:sz w:val="23"/>
          <w:szCs w:val="23"/>
        </w:rPr>
        <w:t>ИЗМЕНЕНИЕ</w:t>
      </w:r>
      <w:r w:rsidRPr="00712CFB">
        <w:rPr>
          <w:b/>
          <w:bCs/>
          <w:sz w:val="23"/>
          <w:szCs w:val="23"/>
          <w:lang w:val="en-US"/>
        </w:rPr>
        <w:t>/</w:t>
      </w:r>
      <w:r w:rsidRPr="00712CFB">
        <w:rPr>
          <w:b/>
          <w:bCs/>
          <w:sz w:val="23"/>
          <w:szCs w:val="23"/>
        </w:rPr>
        <w:t>РАСТОРЖЕНИЕ ДОГОВОРА</w:t>
      </w:r>
    </w:p>
    <w:p w14:paraId="52621081" w14:textId="77777777" w:rsidR="00397014" w:rsidRPr="00712CFB" w:rsidRDefault="00397014" w:rsidP="00E72219">
      <w:pPr>
        <w:suppressAutoHyphens/>
        <w:rPr>
          <w:b/>
          <w:bCs/>
          <w:sz w:val="23"/>
          <w:szCs w:val="23"/>
        </w:rPr>
      </w:pPr>
    </w:p>
    <w:p w14:paraId="74A89F19" w14:textId="58D93F00" w:rsidR="0097394A" w:rsidRPr="00712CFB" w:rsidRDefault="0097394A" w:rsidP="00E72219">
      <w:pPr>
        <w:numPr>
          <w:ilvl w:val="1"/>
          <w:numId w:val="26"/>
        </w:numPr>
        <w:suppressAutoHyphens/>
        <w:ind w:left="0" w:firstLine="0"/>
        <w:jc w:val="both"/>
        <w:rPr>
          <w:sz w:val="23"/>
          <w:szCs w:val="23"/>
        </w:rPr>
      </w:pPr>
      <w:r w:rsidRPr="00712CFB">
        <w:rPr>
          <w:sz w:val="23"/>
          <w:szCs w:val="23"/>
        </w:rPr>
        <w:t>Все изменения и дополнения к Договору действительны, если совершены в письменной форме и подписаны обеими Сторонами. Соответствующие дополнительные соглашения Сторон являются неотъемлемой частью Договора.</w:t>
      </w:r>
    </w:p>
    <w:p w14:paraId="061900C5" w14:textId="4319D082" w:rsidR="004E38BD" w:rsidRPr="00712CFB" w:rsidRDefault="0097394A" w:rsidP="00E72219">
      <w:pPr>
        <w:numPr>
          <w:ilvl w:val="1"/>
          <w:numId w:val="26"/>
        </w:numPr>
        <w:suppressAutoHyphens/>
        <w:ind w:left="0" w:firstLine="0"/>
        <w:jc w:val="both"/>
        <w:rPr>
          <w:b/>
          <w:bCs/>
          <w:sz w:val="23"/>
          <w:szCs w:val="23"/>
        </w:rPr>
      </w:pPr>
      <w:r w:rsidRPr="00712CFB">
        <w:rPr>
          <w:sz w:val="23"/>
          <w:szCs w:val="23"/>
        </w:rPr>
        <w:t>Договор может быть досрочно расторгнут по соглашению Сторон, либо по требованию одной из Сторон в порядке и по основаниям, предусмотренным законодательством РФ</w:t>
      </w:r>
      <w:r w:rsidR="00EB48C6" w:rsidRPr="00712CFB">
        <w:rPr>
          <w:sz w:val="23"/>
          <w:szCs w:val="23"/>
        </w:rPr>
        <w:t>.</w:t>
      </w:r>
    </w:p>
    <w:p w14:paraId="6CFA25B8" w14:textId="02AEF1BF" w:rsidR="00F026FF" w:rsidRPr="00712CFB" w:rsidRDefault="00D421E9" w:rsidP="00E72219">
      <w:pPr>
        <w:numPr>
          <w:ilvl w:val="1"/>
          <w:numId w:val="26"/>
        </w:numPr>
        <w:suppressAutoHyphens/>
        <w:ind w:left="-142" w:firstLine="142"/>
        <w:jc w:val="both"/>
        <w:rPr>
          <w:b/>
          <w:bCs/>
          <w:sz w:val="23"/>
          <w:szCs w:val="23"/>
        </w:rPr>
      </w:pPr>
      <w:r w:rsidRPr="00712CFB">
        <w:rPr>
          <w:sz w:val="23"/>
          <w:szCs w:val="23"/>
        </w:rPr>
        <w:t xml:space="preserve">Договор может быть расторгнут и считаться исполненным только </w:t>
      </w:r>
      <w:r w:rsidR="004D0216" w:rsidRPr="00712CFB">
        <w:rPr>
          <w:sz w:val="23"/>
          <w:szCs w:val="23"/>
        </w:rPr>
        <w:t xml:space="preserve">после </w:t>
      </w:r>
      <w:r w:rsidR="007B1686">
        <w:rPr>
          <w:sz w:val="23"/>
          <w:szCs w:val="23"/>
        </w:rPr>
        <w:t>выполнения</w:t>
      </w:r>
      <w:r w:rsidR="004D0216" w:rsidRPr="00712CFB">
        <w:rPr>
          <w:sz w:val="23"/>
          <w:szCs w:val="23"/>
        </w:rPr>
        <w:t xml:space="preserve"> Сторонами взаимных обязательств и </w:t>
      </w:r>
      <w:r w:rsidR="00EB48C6" w:rsidRPr="00712CFB">
        <w:rPr>
          <w:sz w:val="23"/>
          <w:szCs w:val="23"/>
        </w:rPr>
        <w:t xml:space="preserve">оплаты </w:t>
      </w:r>
      <w:r w:rsidR="00BC02E9" w:rsidRPr="00712CFB">
        <w:rPr>
          <w:sz w:val="23"/>
          <w:szCs w:val="23"/>
        </w:rPr>
        <w:t xml:space="preserve">Заказчиком </w:t>
      </w:r>
      <w:r w:rsidR="00EB48C6" w:rsidRPr="00712CFB">
        <w:rPr>
          <w:sz w:val="23"/>
          <w:szCs w:val="23"/>
        </w:rPr>
        <w:t>в полном объеме образовавшейся задолженности</w:t>
      </w:r>
      <w:r w:rsidR="00BC02E9" w:rsidRPr="00712CFB">
        <w:rPr>
          <w:sz w:val="23"/>
          <w:szCs w:val="23"/>
        </w:rPr>
        <w:t xml:space="preserve"> перед Исполнителем</w:t>
      </w:r>
      <w:r w:rsidR="004D0216" w:rsidRPr="00712CFB">
        <w:rPr>
          <w:sz w:val="23"/>
          <w:szCs w:val="23"/>
        </w:rPr>
        <w:t>.</w:t>
      </w:r>
    </w:p>
    <w:p w14:paraId="06E5421B" w14:textId="2A1E816F" w:rsidR="004E38BD" w:rsidRPr="00746773" w:rsidRDefault="008168C6" w:rsidP="00E72219">
      <w:pPr>
        <w:numPr>
          <w:ilvl w:val="1"/>
          <w:numId w:val="26"/>
        </w:numPr>
        <w:suppressAutoHyphens/>
        <w:ind w:left="-142" w:firstLine="142"/>
        <w:jc w:val="both"/>
        <w:rPr>
          <w:b/>
          <w:bCs/>
          <w:sz w:val="23"/>
          <w:szCs w:val="23"/>
        </w:rPr>
      </w:pPr>
      <w:r w:rsidRPr="00712CFB">
        <w:rPr>
          <w:sz w:val="23"/>
          <w:szCs w:val="23"/>
        </w:rPr>
        <w:t xml:space="preserve">Отчуждение Заказчиком Машино-места новому собственнику не является основанием для досрочного расторжения настоящего Договора, но является основанием для замены </w:t>
      </w:r>
      <w:r w:rsidR="006F19AF">
        <w:rPr>
          <w:sz w:val="23"/>
          <w:szCs w:val="23"/>
        </w:rPr>
        <w:t xml:space="preserve">стороны </w:t>
      </w:r>
      <w:r w:rsidR="00D67A64" w:rsidRPr="00712CFB">
        <w:rPr>
          <w:sz w:val="23"/>
          <w:szCs w:val="23"/>
        </w:rPr>
        <w:t>Заказчика</w:t>
      </w:r>
      <w:r w:rsidRPr="00712CFB">
        <w:rPr>
          <w:sz w:val="23"/>
          <w:szCs w:val="23"/>
        </w:rPr>
        <w:t xml:space="preserve"> </w:t>
      </w:r>
      <w:r w:rsidR="006F19AF">
        <w:rPr>
          <w:sz w:val="23"/>
          <w:szCs w:val="23"/>
        </w:rPr>
        <w:t>по Договору на нового собственника</w:t>
      </w:r>
      <w:r w:rsidR="00D67A64" w:rsidRPr="00712CFB">
        <w:rPr>
          <w:sz w:val="23"/>
          <w:szCs w:val="23"/>
        </w:rPr>
        <w:t xml:space="preserve"> (</w:t>
      </w:r>
      <w:r w:rsidR="006F19AF">
        <w:rPr>
          <w:sz w:val="23"/>
          <w:szCs w:val="23"/>
        </w:rPr>
        <w:t>уступка</w:t>
      </w:r>
      <w:r w:rsidR="00D67A64" w:rsidRPr="00712CFB">
        <w:rPr>
          <w:sz w:val="23"/>
          <w:szCs w:val="23"/>
        </w:rPr>
        <w:t xml:space="preserve"> прав и обязанностей</w:t>
      </w:r>
      <w:r w:rsidR="006F19AF">
        <w:rPr>
          <w:sz w:val="23"/>
          <w:szCs w:val="23"/>
        </w:rPr>
        <w:t xml:space="preserve"> по Договору</w:t>
      </w:r>
      <w:r w:rsidR="00D67A64" w:rsidRPr="00712CFB">
        <w:rPr>
          <w:sz w:val="23"/>
          <w:szCs w:val="23"/>
        </w:rPr>
        <w:t>).</w:t>
      </w:r>
    </w:p>
    <w:p w14:paraId="140BCE3C" w14:textId="77777777" w:rsidR="004E38BD" w:rsidRDefault="004E38BD" w:rsidP="00E72219">
      <w:pPr>
        <w:suppressAutoHyphens/>
        <w:rPr>
          <w:b/>
          <w:bCs/>
          <w:sz w:val="23"/>
          <w:szCs w:val="23"/>
        </w:rPr>
      </w:pPr>
    </w:p>
    <w:p w14:paraId="0B836BBD" w14:textId="7ECDB092" w:rsidR="00F30CF8" w:rsidRDefault="00F30CF8" w:rsidP="00E72219">
      <w:pPr>
        <w:numPr>
          <w:ilvl w:val="0"/>
          <w:numId w:val="26"/>
        </w:numPr>
        <w:suppressAutoHyphens/>
        <w:ind w:left="0" w:firstLine="0"/>
        <w:jc w:val="center"/>
        <w:rPr>
          <w:b/>
          <w:bCs/>
          <w:sz w:val="23"/>
          <w:szCs w:val="23"/>
        </w:rPr>
      </w:pPr>
      <w:r w:rsidRPr="00F30CF8">
        <w:rPr>
          <w:b/>
          <w:bCs/>
          <w:sz w:val="23"/>
          <w:szCs w:val="23"/>
        </w:rPr>
        <w:t>ЗАКЛЮЧИТЕЛЬНЫЕ ПОЛОЖЕНИЯ</w:t>
      </w:r>
    </w:p>
    <w:p w14:paraId="4BC8EA28" w14:textId="77777777" w:rsidR="00D03AC6" w:rsidRPr="00F37D86" w:rsidRDefault="00D03AC6" w:rsidP="00E72219">
      <w:pPr>
        <w:suppressAutoHyphens/>
        <w:jc w:val="center"/>
        <w:rPr>
          <w:b/>
          <w:bCs/>
          <w:sz w:val="23"/>
          <w:szCs w:val="23"/>
        </w:rPr>
      </w:pPr>
    </w:p>
    <w:p w14:paraId="75CBD8B8" w14:textId="77777777" w:rsidR="00C44CD6" w:rsidRDefault="0036469C" w:rsidP="00E72219">
      <w:pPr>
        <w:numPr>
          <w:ilvl w:val="1"/>
          <w:numId w:val="26"/>
        </w:numPr>
        <w:suppressAutoHyphens/>
        <w:ind w:left="0" w:firstLine="0"/>
        <w:jc w:val="both"/>
        <w:rPr>
          <w:sz w:val="23"/>
          <w:szCs w:val="23"/>
        </w:rPr>
      </w:pPr>
      <w:r w:rsidRPr="00ED75CA">
        <w:rPr>
          <w:sz w:val="23"/>
          <w:szCs w:val="23"/>
        </w:rPr>
        <w:t>Настоящий Д</w:t>
      </w:r>
      <w:r w:rsidR="00582D46" w:rsidRPr="00ED75CA">
        <w:rPr>
          <w:sz w:val="23"/>
          <w:szCs w:val="23"/>
        </w:rPr>
        <w:t xml:space="preserve">оговор содержит весь объем соглашений между </w:t>
      </w:r>
      <w:r w:rsidR="00114FD2" w:rsidRPr="00ED75CA">
        <w:rPr>
          <w:sz w:val="23"/>
          <w:szCs w:val="23"/>
        </w:rPr>
        <w:t>С</w:t>
      </w:r>
      <w:r w:rsidR="00582D46" w:rsidRPr="00ED75CA">
        <w:rPr>
          <w:sz w:val="23"/>
          <w:szCs w:val="23"/>
        </w:rPr>
        <w:t xml:space="preserve">торонами в отношении предмета </w:t>
      </w:r>
      <w:r w:rsidR="00114FD2" w:rsidRPr="00ED75CA">
        <w:rPr>
          <w:sz w:val="23"/>
          <w:szCs w:val="23"/>
        </w:rPr>
        <w:t>Д</w:t>
      </w:r>
      <w:r w:rsidR="00582D46" w:rsidRPr="00ED75CA">
        <w:rPr>
          <w:sz w:val="23"/>
          <w:szCs w:val="23"/>
        </w:rPr>
        <w:t>оговора, отменяет и делает недействительным все другие обязательства, которые могли быть приняты или сделаны Сторонами, будь то в устной или письменной форме до момента заключения</w:t>
      </w:r>
      <w:r w:rsidR="0058670E" w:rsidRPr="00ED75CA">
        <w:rPr>
          <w:sz w:val="23"/>
          <w:szCs w:val="23"/>
        </w:rPr>
        <w:t xml:space="preserve"> Договора</w:t>
      </w:r>
      <w:r w:rsidR="00582D46" w:rsidRPr="00ED75CA">
        <w:rPr>
          <w:sz w:val="23"/>
          <w:szCs w:val="23"/>
        </w:rPr>
        <w:t>.</w:t>
      </w:r>
    </w:p>
    <w:p w14:paraId="28460308" w14:textId="77777777" w:rsidR="00C44CD6" w:rsidRDefault="00582D46" w:rsidP="00E72219">
      <w:pPr>
        <w:numPr>
          <w:ilvl w:val="1"/>
          <w:numId w:val="26"/>
        </w:numPr>
        <w:suppressAutoHyphens/>
        <w:ind w:left="0" w:firstLine="0"/>
        <w:jc w:val="both"/>
        <w:rPr>
          <w:sz w:val="23"/>
          <w:szCs w:val="23"/>
        </w:rPr>
      </w:pPr>
      <w:r w:rsidRPr="00C44CD6">
        <w:rPr>
          <w:sz w:val="23"/>
          <w:szCs w:val="23"/>
        </w:rPr>
        <w:t xml:space="preserve">Стороны </w:t>
      </w:r>
      <w:r w:rsidR="00044ED7" w:rsidRPr="00C44CD6">
        <w:rPr>
          <w:sz w:val="23"/>
          <w:szCs w:val="23"/>
        </w:rPr>
        <w:t>Д</w:t>
      </w:r>
      <w:r w:rsidRPr="00C44CD6">
        <w:rPr>
          <w:sz w:val="23"/>
          <w:szCs w:val="23"/>
        </w:rPr>
        <w:t xml:space="preserve">оговора подтверждают, что никаких дополнений и изменений к изложенным условиям </w:t>
      </w:r>
      <w:r w:rsidR="00044ED7" w:rsidRPr="00C44CD6">
        <w:rPr>
          <w:sz w:val="23"/>
          <w:szCs w:val="23"/>
        </w:rPr>
        <w:t>Д</w:t>
      </w:r>
      <w:r w:rsidRPr="00C44CD6">
        <w:rPr>
          <w:sz w:val="23"/>
          <w:szCs w:val="23"/>
        </w:rPr>
        <w:t>оговора не имеют. Стороны подтверждают, что они полностью дееспособны; под опекой, а также патронажем не состоят; по состоянию здоровья могут самостоятельно осуществлять и защищать свои права и исполнять обязанности, не лишены дееспособности, не страдают заболеваниями, препятствующими осозна</w:t>
      </w:r>
      <w:r w:rsidR="0036469C" w:rsidRPr="00C44CD6">
        <w:rPr>
          <w:sz w:val="23"/>
          <w:szCs w:val="23"/>
        </w:rPr>
        <w:t>ва</w:t>
      </w:r>
      <w:r w:rsidRPr="00C44CD6">
        <w:rPr>
          <w:sz w:val="23"/>
          <w:szCs w:val="23"/>
        </w:rPr>
        <w:t xml:space="preserve">ть суть подписываемого </w:t>
      </w:r>
      <w:r w:rsidR="00044ED7" w:rsidRPr="00C44CD6">
        <w:rPr>
          <w:sz w:val="23"/>
          <w:szCs w:val="23"/>
        </w:rPr>
        <w:t>Д</w:t>
      </w:r>
      <w:r w:rsidRPr="00C44CD6">
        <w:rPr>
          <w:sz w:val="23"/>
          <w:szCs w:val="23"/>
        </w:rPr>
        <w:t>оговора, а также отсутствуют обстоятельства, вынуждающие соверш</w:t>
      </w:r>
      <w:r w:rsidR="00044ED7" w:rsidRPr="00C44CD6">
        <w:rPr>
          <w:sz w:val="23"/>
          <w:szCs w:val="23"/>
        </w:rPr>
        <w:t>и</w:t>
      </w:r>
      <w:r w:rsidRPr="00C44CD6">
        <w:rPr>
          <w:sz w:val="23"/>
          <w:szCs w:val="23"/>
        </w:rPr>
        <w:t>ть данную сделку на крайне невыгодных условиях</w:t>
      </w:r>
      <w:r w:rsidR="00C93A76" w:rsidRPr="00C44CD6">
        <w:rPr>
          <w:sz w:val="23"/>
          <w:szCs w:val="23"/>
        </w:rPr>
        <w:t>.</w:t>
      </w:r>
      <w:bookmarkStart w:id="0" w:name="e60E134C1"/>
      <w:bookmarkEnd w:id="0"/>
    </w:p>
    <w:p w14:paraId="0D80D300" w14:textId="599D79E1" w:rsidR="00C44CD6" w:rsidRDefault="00B8451B" w:rsidP="00E72219">
      <w:pPr>
        <w:numPr>
          <w:ilvl w:val="1"/>
          <w:numId w:val="26"/>
        </w:numPr>
        <w:suppressAutoHyphens/>
        <w:ind w:left="0" w:firstLine="0"/>
        <w:jc w:val="both"/>
        <w:rPr>
          <w:sz w:val="23"/>
          <w:szCs w:val="23"/>
        </w:rPr>
      </w:pPr>
      <w:r w:rsidRPr="00C44CD6">
        <w:rPr>
          <w:bCs/>
          <w:sz w:val="23"/>
          <w:szCs w:val="23"/>
        </w:rPr>
        <w:t>Любые юридически значимые сообщения, которые Стороны могут направлять в процессе исполнения Договора (уведомления, запросы, письма и т.п.), направляются в письменной форме в виде оригинала, подписанного уполномоченным представителем Стороны, заказным или ценным письмом Почтой России (с описью вложения, уведомлением о вручении) по юридическому</w:t>
      </w:r>
      <w:r w:rsidR="009A6871" w:rsidRPr="00C44CD6">
        <w:rPr>
          <w:bCs/>
          <w:sz w:val="23"/>
          <w:szCs w:val="23"/>
        </w:rPr>
        <w:t xml:space="preserve"> (адрес Исполнителя) / месту регистрации (адрес Заказчика), или </w:t>
      </w:r>
      <w:r w:rsidRPr="00C44CD6">
        <w:rPr>
          <w:bCs/>
          <w:sz w:val="23"/>
          <w:szCs w:val="23"/>
        </w:rPr>
        <w:t xml:space="preserve">почтовому адресу Стороны, либо курьерской службой по </w:t>
      </w:r>
      <w:r w:rsidRPr="00C44CD6">
        <w:rPr>
          <w:bCs/>
          <w:sz w:val="23"/>
          <w:szCs w:val="23"/>
        </w:rPr>
        <w:lastRenderedPageBreak/>
        <w:t xml:space="preserve">фактическому адресу Стороны, с росписью о вручении. Срок направления указанных сообщений – 10 (десять) рабочих дней с момента их составления. Сканированные копии указанных сообщений дублируются по адресу электронной почты, указанному в </w:t>
      </w:r>
      <w:r w:rsidR="006C7D0D">
        <w:rPr>
          <w:sz w:val="23"/>
          <w:szCs w:val="23"/>
        </w:rPr>
        <w:t>реквизитах</w:t>
      </w:r>
      <w:r w:rsidR="006C7D0D" w:rsidRPr="00D43285">
        <w:rPr>
          <w:sz w:val="23"/>
          <w:szCs w:val="23"/>
        </w:rPr>
        <w:t xml:space="preserve"> </w:t>
      </w:r>
      <w:r w:rsidRPr="00C44CD6">
        <w:rPr>
          <w:bCs/>
          <w:sz w:val="23"/>
          <w:szCs w:val="23"/>
        </w:rPr>
        <w:t>Договора, в день их составления. Срок ответа на любой запрос (уведомление, письмо, иной документ, требующий письменного согласования другой Стороны), составляет 10 (десять) рабочих дней с момента получения оригинала соответствующего запроса (если Договором прямо не предусмотрен иной срок).</w:t>
      </w:r>
    </w:p>
    <w:p w14:paraId="222B4D24" w14:textId="1B45BD56" w:rsidR="00C44CD6" w:rsidRDefault="005C02D6" w:rsidP="00E72219">
      <w:pPr>
        <w:numPr>
          <w:ilvl w:val="1"/>
          <w:numId w:val="26"/>
        </w:numPr>
        <w:suppressAutoHyphens/>
        <w:ind w:left="0" w:firstLine="0"/>
        <w:jc w:val="both"/>
        <w:rPr>
          <w:sz w:val="23"/>
          <w:szCs w:val="23"/>
        </w:rPr>
      </w:pPr>
      <w:r w:rsidRPr="00C44CD6">
        <w:rPr>
          <w:sz w:val="23"/>
          <w:szCs w:val="23"/>
        </w:rPr>
        <w:t xml:space="preserve">В случае изменения юридического адреса или обслуживающего банка, любых иных реквизитов, Стороны обязаны в течение </w:t>
      </w:r>
      <w:r w:rsidR="000368F8">
        <w:rPr>
          <w:sz w:val="23"/>
          <w:szCs w:val="23"/>
        </w:rPr>
        <w:t>5</w:t>
      </w:r>
      <w:r w:rsidRPr="00C44CD6">
        <w:rPr>
          <w:sz w:val="23"/>
          <w:szCs w:val="23"/>
        </w:rPr>
        <w:t xml:space="preserve"> (</w:t>
      </w:r>
      <w:r w:rsidR="000368F8">
        <w:rPr>
          <w:sz w:val="23"/>
          <w:szCs w:val="23"/>
        </w:rPr>
        <w:t>пяти</w:t>
      </w:r>
      <w:r w:rsidRPr="00C44CD6">
        <w:rPr>
          <w:sz w:val="23"/>
          <w:szCs w:val="23"/>
        </w:rPr>
        <w:t xml:space="preserve">) </w:t>
      </w:r>
      <w:r w:rsidR="000368F8">
        <w:rPr>
          <w:sz w:val="23"/>
          <w:szCs w:val="23"/>
        </w:rPr>
        <w:t>рабочих</w:t>
      </w:r>
      <w:r w:rsidRPr="00C44CD6">
        <w:rPr>
          <w:sz w:val="23"/>
          <w:szCs w:val="23"/>
        </w:rPr>
        <w:t xml:space="preserve"> дней уведомить об этом друг друга. В случае несвоевременного уведомления, исполнение обязательств по старым адресам и счетам считается надлежащим исполнением обязательств по Договору.</w:t>
      </w:r>
    </w:p>
    <w:p w14:paraId="723B2302" w14:textId="213625D0" w:rsidR="00C44CD6" w:rsidRPr="00210D60" w:rsidRDefault="00D62AFC" w:rsidP="00E72219">
      <w:pPr>
        <w:numPr>
          <w:ilvl w:val="1"/>
          <w:numId w:val="26"/>
        </w:numPr>
        <w:suppressAutoHyphens/>
        <w:ind w:left="0" w:firstLine="0"/>
        <w:jc w:val="both"/>
        <w:rPr>
          <w:sz w:val="23"/>
          <w:szCs w:val="23"/>
        </w:rPr>
      </w:pPr>
      <w:r w:rsidRPr="0099374C">
        <w:rPr>
          <w:sz w:val="23"/>
          <w:szCs w:val="23"/>
        </w:rPr>
        <w:t xml:space="preserve">Подписывая настоящий Договор, </w:t>
      </w:r>
      <w:r w:rsidRPr="00210D60">
        <w:rPr>
          <w:sz w:val="23"/>
          <w:szCs w:val="23"/>
        </w:rPr>
        <w:t>Заказчик подтверждает, что ознакомлен со всеми условиями Договора</w:t>
      </w:r>
      <w:r w:rsidR="008D2B78" w:rsidRPr="00210D60">
        <w:rPr>
          <w:sz w:val="23"/>
          <w:szCs w:val="23"/>
        </w:rPr>
        <w:t xml:space="preserve">, в частности, с условиями об ответственности </w:t>
      </w:r>
      <w:r w:rsidR="003B3435" w:rsidRPr="00210D60">
        <w:rPr>
          <w:sz w:val="23"/>
          <w:szCs w:val="23"/>
        </w:rPr>
        <w:t>(</w:t>
      </w:r>
      <w:r w:rsidR="008D2B78" w:rsidRPr="00210D60">
        <w:rPr>
          <w:sz w:val="23"/>
          <w:szCs w:val="23"/>
        </w:rPr>
        <w:t xml:space="preserve">п.п. </w:t>
      </w:r>
      <w:r w:rsidR="006C7D0D" w:rsidRPr="00210D60">
        <w:rPr>
          <w:sz w:val="23"/>
          <w:szCs w:val="23"/>
        </w:rPr>
        <w:t>4</w:t>
      </w:r>
      <w:r w:rsidR="008D2B78" w:rsidRPr="00210D60">
        <w:rPr>
          <w:sz w:val="23"/>
          <w:szCs w:val="23"/>
        </w:rPr>
        <w:t xml:space="preserve">.1. и </w:t>
      </w:r>
      <w:r w:rsidR="006C7D0D" w:rsidRPr="00210D60">
        <w:rPr>
          <w:sz w:val="23"/>
          <w:szCs w:val="23"/>
        </w:rPr>
        <w:t>4</w:t>
      </w:r>
      <w:r w:rsidR="008D2B78" w:rsidRPr="00210D60">
        <w:rPr>
          <w:sz w:val="23"/>
          <w:szCs w:val="23"/>
        </w:rPr>
        <w:t>.2.</w:t>
      </w:r>
      <w:r w:rsidR="003B3435" w:rsidRPr="00210D60">
        <w:rPr>
          <w:sz w:val="23"/>
          <w:szCs w:val="23"/>
        </w:rPr>
        <w:t xml:space="preserve"> Договора)</w:t>
      </w:r>
      <w:r w:rsidR="008D2B78" w:rsidRPr="00210D60">
        <w:rPr>
          <w:sz w:val="23"/>
          <w:szCs w:val="23"/>
        </w:rPr>
        <w:t>,</w:t>
      </w:r>
      <w:r w:rsidRPr="00210D60">
        <w:rPr>
          <w:sz w:val="23"/>
          <w:szCs w:val="23"/>
        </w:rPr>
        <w:t xml:space="preserve"> и принимает их </w:t>
      </w:r>
      <w:r w:rsidR="008D2B78" w:rsidRPr="00210D60">
        <w:rPr>
          <w:sz w:val="23"/>
          <w:szCs w:val="23"/>
        </w:rPr>
        <w:t xml:space="preserve">все </w:t>
      </w:r>
      <w:r w:rsidRPr="00210D60">
        <w:rPr>
          <w:sz w:val="23"/>
          <w:szCs w:val="23"/>
        </w:rPr>
        <w:t>безоговорочно.</w:t>
      </w:r>
    </w:p>
    <w:p w14:paraId="74171904" w14:textId="498D3561" w:rsidR="00EC595C" w:rsidRPr="0099374C" w:rsidRDefault="00EC595C" w:rsidP="00E72219">
      <w:pPr>
        <w:numPr>
          <w:ilvl w:val="1"/>
          <w:numId w:val="26"/>
        </w:numPr>
        <w:suppressAutoHyphens/>
        <w:ind w:left="0" w:firstLine="0"/>
        <w:jc w:val="both"/>
        <w:rPr>
          <w:sz w:val="23"/>
          <w:szCs w:val="23"/>
        </w:rPr>
      </w:pPr>
      <w:r>
        <w:rPr>
          <w:sz w:val="23"/>
          <w:szCs w:val="23"/>
        </w:rPr>
        <w:t xml:space="preserve">Подписывая настоящий Договор, </w:t>
      </w:r>
      <w:r w:rsidRPr="00AF3C0C">
        <w:rPr>
          <w:sz w:val="23"/>
          <w:szCs w:val="23"/>
        </w:rPr>
        <w:t>Заказчик выражает свое согласие</w:t>
      </w:r>
      <w:r>
        <w:rPr>
          <w:sz w:val="23"/>
          <w:szCs w:val="23"/>
        </w:rPr>
        <w:t xml:space="preserve"> на </w:t>
      </w:r>
      <w:r w:rsidR="00675E78">
        <w:rPr>
          <w:sz w:val="23"/>
          <w:szCs w:val="23"/>
        </w:rPr>
        <w:t xml:space="preserve">то, что Исполнитель будет </w:t>
      </w:r>
      <w:r w:rsidR="00DC74BD">
        <w:rPr>
          <w:sz w:val="23"/>
          <w:szCs w:val="23"/>
        </w:rPr>
        <w:t xml:space="preserve">по Договору </w:t>
      </w:r>
      <w:r w:rsidR="00174C82">
        <w:rPr>
          <w:sz w:val="23"/>
          <w:szCs w:val="23"/>
        </w:rPr>
        <w:t>выступать в качестве</w:t>
      </w:r>
      <w:r w:rsidR="00675E78">
        <w:rPr>
          <w:sz w:val="23"/>
          <w:szCs w:val="23"/>
        </w:rPr>
        <w:t xml:space="preserve"> </w:t>
      </w:r>
      <w:r w:rsidR="004B3C00">
        <w:rPr>
          <w:sz w:val="23"/>
          <w:szCs w:val="23"/>
        </w:rPr>
        <w:t xml:space="preserve">управляющей </w:t>
      </w:r>
      <w:r w:rsidR="002C0AE9">
        <w:rPr>
          <w:sz w:val="23"/>
          <w:szCs w:val="23"/>
        </w:rPr>
        <w:t>организации</w:t>
      </w:r>
      <w:r w:rsidR="004B3C00">
        <w:rPr>
          <w:sz w:val="23"/>
          <w:szCs w:val="23"/>
        </w:rPr>
        <w:t xml:space="preserve"> и будет</w:t>
      </w:r>
      <w:r w:rsidR="00E5012B">
        <w:rPr>
          <w:sz w:val="23"/>
          <w:szCs w:val="23"/>
        </w:rPr>
        <w:t xml:space="preserve"> в соответствии с условиями Договора</w:t>
      </w:r>
      <w:r w:rsidR="004B3C00">
        <w:rPr>
          <w:sz w:val="23"/>
          <w:szCs w:val="23"/>
        </w:rPr>
        <w:t xml:space="preserve"> </w:t>
      </w:r>
      <w:r w:rsidR="000A1589">
        <w:rPr>
          <w:sz w:val="23"/>
          <w:szCs w:val="23"/>
        </w:rPr>
        <w:t xml:space="preserve">оказывать услуги по </w:t>
      </w:r>
      <w:r w:rsidR="005D64CF" w:rsidRPr="005D64CF">
        <w:rPr>
          <w:sz w:val="23"/>
          <w:szCs w:val="23"/>
        </w:rPr>
        <w:t>обслуживани</w:t>
      </w:r>
      <w:r w:rsidR="005D64CF">
        <w:rPr>
          <w:sz w:val="23"/>
          <w:szCs w:val="23"/>
        </w:rPr>
        <w:t>ю</w:t>
      </w:r>
      <w:r w:rsidR="005D64CF" w:rsidRPr="005D64CF">
        <w:rPr>
          <w:sz w:val="23"/>
          <w:szCs w:val="23"/>
        </w:rPr>
        <w:t xml:space="preserve"> (содержани</w:t>
      </w:r>
      <w:r w:rsidR="005D64CF">
        <w:rPr>
          <w:sz w:val="23"/>
          <w:szCs w:val="23"/>
        </w:rPr>
        <w:t>ю</w:t>
      </w:r>
      <w:r w:rsidR="005D64CF" w:rsidRPr="005D64CF">
        <w:rPr>
          <w:sz w:val="23"/>
          <w:szCs w:val="23"/>
        </w:rPr>
        <w:t xml:space="preserve">) </w:t>
      </w:r>
      <w:r w:rsidR="004B3C00">
        <w:rPr>
          <w:sz w:val="23"/>
          <w:szCs w:val="23"/>
        </w:rPr>
        <w:t xml:space="preserve">Мест общего пользования, которые </w:t>
      </w:r>
      <w:r w:rsidR="00001FF4">
        <w:rPr>
          <w:sz w:val="23"/>
          <w:szCs w:val="23"/>
        </w:rPr>
        <w:t>указаны в п. 1.2. Договора</w:t>
      </w:r>
      <w:r w:rsidR="00BD5138">
        <w:rPr>
          <w:sz w:val="23"/>
          <w:szCs w:val="23"/>
        </w:rPr>
        <w:t>.</w:t>
      </w:r>
    </w:p>
    <w:p w14:paraId="61BB0820" w14:textId="77777777" w:rsidR="00C44CD6" w:rsidRDefault="00B8451B" w:rsidP="00E72219">
      <w:pPr>
        <w:numPr>
          <w:ilvl w:val="1"/>
          <w:numId w:val="26"/>
        </w:numPr>
        <w:suppressAutoHyphens/>
        <w:ind w:left="0" w:firstLine="0"/>
        <w:jc w:val="both"/>
        <w:rPr>
          <w:sz w:val="23"/>
          <w:szCs w:val="23"/>
        </w:rPr>
      </w:pPr>
      <w:r w:rsidRPr="00C44CD6">
        <w:rPr>
          <w:sz w:val="23"/>
          <w:szCs w:val="23"/>
        </w:rPr>
        <w:t xml:space="preserve">Настоящий </w:t>
      </w:r>
      <w:r w:rsidRPr="00C44CD6">
        <w:rPr>
          <w:color w:val="000000"/>
          <w:sz w:val="23"/>
          <w:szCs w:val="23"/>
        </w:rPr>
        <w:t>Договор составлен в 2 (двух) подлинных экземплярах на русском языке по одному для каждой из Сторон.</w:t>
      </w:r>
    </w:p>
    <w:p w14:paraId="5F338BF7" w14:textId="77777777" w:rsidR="00DF1EAB" w:rsidRPr="00C44CD6" w:rsidRDefault="00DF1EAB" w:rsidP="00E72219">
      <w:pPr>
        <w:numPr>
          <w:ilvl w:val="1"/>
          <w:numId w:val="26"/>
        </w:numPr>
        <w:suppressAutoHyphens/>
        <w:ind w:left="0" w:firstLine="0"/>
        <w:jc w:val="both"/>
        <w:rPr>
          <w:sz w:val="23"/>
          <w:szCs w:val="23"/>
        </w:rPr>
      </w:pPr>
      <w:r w:rsidRPr="00C44CD6">
        <w:rPr>
          <w:color w:val="000000"/>
          <w:sz w:val="23"/>
          <w:szCs w:val="23"/>
        </w:rPr>
        <w:t>Неотъемлемой частью настоящего Договора является следующее приложение:</w:t>
      </w:r>
    </w:p>
    <w:p w14:paraId="662EEF9E" w14:textId="67FD63E9" w:rsidR="003A1B9F" w:rsidRDefault="00DF1EAB" w:rsidP="00E72219">
      <w:pPr>
        <w:suppressAutoHyphens/>
        <w:jc w:val="both"/>
        <w:rPr>
          <w:color w:val="000000"/>
          <w:sz w:val="23"/>
          <w:szCs w:val="23"/>
        </w:rPr>
      </w:pPr>
      <w:r w:rsidRPr="00DF1EAB">
        <w:rPr>
          <w:color w:val="000000"/>
          <w:sz w:val="23"/>
          <w:szCs w:val="23"/>
        </w:rPr>
        <w:t xml:space="preserve">Приложение № 1 – </w:t>
      </w:r>
      <w:r w:rsidR="004E236B">
        <w:rPr>
          <w:color w:val="000000"/>
          <w:sz w:val="23"/>
          <w:szCs w:val="23"/>
        </w:rPr>
        <w:t>Перечень оказываемых услуг</w:t>
      </w:r>
      <w:r w:rsidR="003A1B9F">
        <w:rPr>
          <w:color w:val="000000"/>
          <w:sz w:val="23"/>
          <w:szCs w:val="23"/>
        </w:rPr>
        <w:t>.</w:t>
      </w:r>
    </w:p>
    <w:p w14:paraId="63D2B2DE" w14:textId="77777777" w:rsidR="00B8451B" w:rsidRPr="00F30CF8" w:rsidRDefault="00B8451B" w:rsidP="00E72219">
      <w:pPr>
        <w:suppressAutoHyphens/>
        <w:jc w:val="both"/>
        <w:rPr>
          <w:bCs/>
          <w:sz w:val="23"/>
          <w:szCs w:val="23"/>
        </w:rPr>
      </w:pPr>
    </w:p>
    <w:p w14:paraId="2524DA79" w14:textId="77777777" w:rsidR="004B0F91" w:rsidRPr="00C22362" w:rsidRDefault="00F30CF8" w:rsidP="00E72219">
      <w:pPr>
        <w:numPr>
          <w:ilvl w:val="0"/>
          <w:numId w:val="26"/>
        </w:numPr>
        <w:suppressAutoHyphens/>
        <w:ind w:left="0" w:firstLine="0"/>
        <w:jc w:val="center"/>
        <w:rPr>
          <w:b/>
          <w:bCs/>
          <w:sz w:val="23"/>
          <w:szCs w:val="23"/>
        </w:rPr>
      </w:pPr>
      <w:r w:rsidRPr="00F30CF8">
        <w:rPr>
          <w:b/>
          <w:bCs/>
          <w:sz w:val="23"/>
          <w:szCs w:val="23"/>
        </w:rPr>
        <w:t>РЕКВИЗИТЫ И ПОДПИСИ СТОРОН:</w:t>
      </w:r>
    </w:p>
    <w:p w14:paraId="11DE160C" w14:textId="77777777" w:rsidR="00F37D86" w:rsidRPr="0009639A" w:rsidRDefault="00F37D86" w:rsidP="00E72219">
      <w:pPr>
        <w:suppressAutoHyphens/>
        <w:rPr>
          <w:rFonts w:eastAsia="Calibri"/>
          <w:color w:val="000000"/>
          <w:sz w:val="23"/>
          <w:szCs w:val="23"/>
        </w:rPr>
      </w:pPr>
    </w:p>
    <w:tbl>
      <w:tblPr>
        <w:tblW w:w="1033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0" w:type="dxa"/>
          <w:right w:w="0" w:type="dxa"/>
        </w:tblCellMar>
        <w:tblLook w:val="04A0" w:firstRow="1" w:lastRow="0" w:firstColumn="1" w:lastColumn="0" w:noHBand="0" w:noVBand="1"/>
      </w:tblPr>
      <w:tblGrid>
        <w:gridCol w:w="5167"/>
        <w:gridCol w:w="5167"/>
      </w:tblGrid>
      <w:tr w:rsidR="00B96B8D" w:rsidRPr="00552DBA" w14:paraId="687715A4" w14:textId="77777777" w:rsidTr="00B96B8D">
        <w:trPr>
          <w:trHeight w:val="4974"/>
        </w:trPr>
        <w:tc>
          <w:tcPr>
            <w:tcW w:w="5167" w:type="dxa"/>
            <w:tcBorders>
              <w:top w:val="nil"/>
              <w:left w:val="nil"/>
              <w:bottom w:val="nil"/>
              <w:right w:val="nil"/>
            </w:tcBorders>
            <w:shd w:val="clear" w:color="auto" w:fill="auto"/>
            <w:tcMar>
              <w:top w:w="80" w:type="dxa"/>
              <w:left w:w="80" w:type="dxa"/>
              <w:bottom w:w="80" w:type="dxa"/>
              <w:right w:w="80" w:type="dxa"/>
            </w:tcMar>
          </w:tcPr>
          <w:p w14:paraId="185F1453" w14:textId="0E9DF99A" w:rsidR="00B96B8D" w:rsidRPr="00B96B8D" w:rsidRDefault="00675E78" w:rsidP="00E72219">
            <w:pPr>
              <w:pStyle w:val="af1"/>
              <w:suppressAutoHyphens/>
              <w:jc w:val="both"/>
              <w:rPr>
                <w:rFonts w:ascii="Times New Roman" w:hAnsi="Times New Roman"/>
                <w:b/>
                <w:bCs/>
                <w:sz w:val="23"/>
                <w:szCs w:val="23"/>
              </w:rPr>
            </w:pPr>
            <w:r>
              <w:rPr>
                <w:rFonts w:ascii="Times New Roman" w:hAnsi="Times New Roman"/>
                <w:b/>
                <w:bCs/>
                <w:sz w:val="23"/>
                <w:szCs w:val="23"/>
              </w:rPr>
              <w:t>Заказчик</w:t>
            </w:r>
            <w:r w:rsidR="00B96B8D" w:rsidRPr="00B96B8D">
              <w:rPr>
                <w:rFonts w:ascii="Times New Roman" w:hAnsi="Times New Roman"/>
                <w:b/>
                <w:bCs/>
                <w:sz w:val="23"/>
                <w:szCs w:val="23"/>
              </w:rPr>
              <w:t xml:space="preserve">: </w:t>
            </w:r>
          </w:p>
          <w:p w14:paraId="129B6BC1" w14:textId="77777777" w:rsidR="00B96B8D" w:rsidRPr="00B96B8D" w:rsidRDefault="00B96B8D" w:rsidP="00E72219">
            <w:pPr>
              <w:pStyle w:val="af1"/>
              <w:suppressAutoHyphens/>
              <w:jc w:val="both"/>
              <w:rPr>
                <w:rFonts w:ascii="Times New Roman" w:hAnsi="Times New Roman"/>
                <w:b/>
                <w:sz w:val="23"/>
                <w:szCs w:val="23"/>
              </w:rPr>
            </w:pPr>
            <w:r w:rsidRPr="00B96B8D">
              <w:rPr>
                <w:rFonts w:ascii="Times New Roman" w:hAnsi="Times New Roman"/>
                <w:b/>
                <w:sz w:val="23"/>
                <w:szCs w:val="23"/>
              </w:rPr>
              <w:t>Гр. РФ _______________</w:t>
            </w:r>
          </w:p>
          <w:p w14:paraId="6F81760B" w14:textId="77777777" w:rsidR="00B96B8D" w:rsidRPr="00B96B8D" w:rsidRDefault="00B96B8D" w:rsidP="00E72219">
            <w:pPr>
              <w:pStyle w:val="af1"/>
              <w:suppressAutoHyphens/>
              <w:jc w:val="both"/>
              <w:rPr>
                <w:rFonts w:ascii="Times New Roman" w:hAnsi="Times New Roman"/>
                <w:b/>
                <w:sz w:val="23"/>
                <w:szCs w:val="23"/>
              </w:rPr>
            </w:pPr>
            <w:r w:rsidRPr="00B96B8D">
              <w:rPr>
                <w:rFonts w:ascii="Times New Roman" w:hAnsi="Times New Roman"/>
                <w:b/>
                <w:sz w:val="23"/>
                <w:szCs w:val="23"/>
              </w:rPr>
              <w:t xml:space="preserve">дата рождения, пол, место рождения, </w:t>
            </w:r>
          </w:p>
          <w:p w14:paraId="549A8745" w14:textId="77777777" w:rsidR="00B96B8D" w:rsidRPr="00B96B8D" w:rsidRDefault="00B96B8D" w:rsidP="00E72219">
            <w:pPr>
              <w:pStyle w:val="af1"/>
              <w:suppressAutoHyphens/>
              <w:jc w:val="both"/>
              <w:rPr>
                <w:rFonts w:ascii="Times New Roman" w:hAnsi="Times New Roman"/>
                <w:b/>
                <w:sz w:val="23"/>
                <w:szCs w:val="23"/>
              </w:rPr>
            </w:pPr>
            <w:r w:rsidRPr="00B96B8D">
              <w:rPr>
                <w:rFonts w:ascii="Times New Roman" w:hAnsi="Times New Roman"/>
                <w:b/>
                <w:sz w:val="23"/>
                <w:szCs w:val="23"/>
              </w:rPr>
              <w:t>паспортные данные гражданина</w:t>
            </w:r>
          </w:p>
          <w:p w14:paraId="474444E6" w14:textId="77777777" w:rsidR="00B96B8D" w:rsidRPr="00B96B8D" w:rsidRDefault="00B96B8D" w:rsidP="00E72219">
            <w:pPr>
              <w:pStyle w:val="af1"/>
              <w:suppressAutoHyphens/>
              <w:jc w:val="both"/>
              <w:rPr>
                <w:rFonts w:ascii="Times New Roman" w:hAnsi="Times New Roman"/>
                <w:b/>
                <w:sz w:val="23"/>
                <w:szCs w:val="23"/>
              </w:rPr>
            </w:pPr>
          </w:p>
          <w:p w14:paraId="2113F570" w14:textId="77777777" w:rsidR="00B96B8D" w:rsidRPr="00B96B8D" w:rsidRDefault="00B96B8D" w:rsidP="00E72219">
            <w:pPr>
              <w:pStyle w:val="af1"/>
              <w:suppressAutoHyphens/>
              <w:jc w:val="both"/>
              <w:rPr>
                <w:rFonts w:ascii="Times New Roman" w:hAnsi="Times New Roman"/>
                <w:b/>
                <w:sz w:val="23"/>
                <w:szCs w:val="23"/>
              </w:rPr>
            </w:pPr>
            <w:r w:rsidRPr="00B96B8D">
              <w:rPr>
                <w:rFonts w:ascii="Times New Roman" w:hAnsi="Times New Roman"/>
                <w:b/>
                <w:sz w:val="23"/>
                <w:szCs w:val="23"/>
              </w:rPr>
              <w:t xml:space="preserve">Место регистрации/фактический/почтовый адрес: </w:t>
            </w:r>
          </w:p>
          <w:p w14:paraId="15BB80EA" w14:textId="77777777" w:rsidR="00B96B8D" w:rsidRPr="00B96B8D" w:rsidRDefault="00B96B8D" w:rsidP="00E72219">
            <w:pPr>
              <w:pStyle w:val="af1"/>
              <w:suppressAutoHyphens/>
              <w:jc w:val="both"/>
              <w:rPr>
                <w:rFonts w:ascii="Times New Roman" w:hAnsi="Times New Roman"/>
                <w:b/>
                <w:sz w:val="23"/>
                <w:szCs w:val="23"/>
              </w:rPr>
            </w:pPr>
          </w:p>
          <w:p w14:paraId="554D3F76" w14:textId="77777777" w:rsidR="00B96B8D" w:rsidRPr="00B96B8D" w:rsidRDefault="00B96B8D" w:rsidP="00E72219">
            <w:pPr>
              <w:pStyle w:val="af1"/>
              <w:suppressAutoHyphens/>
              <w:jc w:val="both"/>
              <w:rPr>
                <w:rFonts w:ascii="Times New Roman" w:hAnsi="Times New Roman"/>
                <w:bCs/>
                <w:sz w:val="23"/>
                <w:szCs w:val="23"/>
              </w:rPr>
            </w:pPr>
            <w:r w:rsidRPr="00B96B8D">
              <w:rPr>
                <w:rFonts w:ascii="Times New Roman" w:hAnsi="Times New Roman"/>
                <w:bCs/>
                <w:sz w:val="23"/>
                <w:szCs w:val="23"/>
              </w:rPr>
              <w:t>ИНН _________</w:t>
            </w:r>
          </w:p>
          <w:p w14:paraId="0F888363" w14:textId="77777777" w:rsidR="00B96B8D" w:rsidRPr="00B96B8D" w:rsidRDefault="00B96B8D" w:rsidP="00E72219">
            <w:pPr>
              <w:pStyle w:val="af1"/>
              <w:suppressAutoHyphens/>
              <w:jc w:val="both"/>
              <w:rPr>
                <w:rFonts w:ascii="Times New Roman" w:hAnsi="Times New Roman"/>
                <w:bCs/>
                <w:sz w:val="23"/>
                <w:szCs w:val="23"/>
              </w:rPr>
            </w:pPr>
            <w:r w:rsidRPr="00B96B8D">
              <w:rPr>
                <w:rFonts w:ascii="Times New Roman" w:hAnsi="Times New Roman"/>
                <w:bCs/>
                <w:sz w:val="23"/>
                <w:szCs w:val="23"/>
              </w:rPr>
              <w:t>Снилс: _________</w:t>
            </w:r>
          </w:p>
          <w:p w14:paraId="03252790" w14:textId="77777777" w:rsidR="00B96B8D" w:rsidRPr="00B96B8D" w:rsidRDefault="00B96B8D" w:rsidP="00E72219">
            <w:pPr>
              <w:pStyle w:val="af1"/>
              <w:suppressAutoHyphens/>
              <w:jc w:val="both"/>
              <w:rPr>
                <w:rFonts w:ascii="Times New Roman" w:hAnsi="Times New Roman"/>
                <w:b/>
                <w:sz w:val="23"/>
                <w:szCs w:val="23"/>
              </w:rPr>
            </w:pPr>
          </w:p>
          <w:p w14:paraId="436B7470" w14:textId="77777777" w:rsidR="00B96B8D" w:rsidRPr="00B96B8D" w:rsidRDefault="00B96B8D" w:rsidP="00E72219">
            <w:pPr>
              <w:pStyle w:val="af1"/>
              <w:suppressAutoHyphens/>
              <w:jc w:val="both"/>
              <w:rPr>
                <w:rFonts w:ascii="Times New Roman" w:hAnsi="Times New Roman"/>
                <w:b/>
                <w:bCs/>
                <w:sz w:val="23"/>
                <w:szCs w:val="23"/>
                <w:u w:val="single"/>
              </w:rPr>
            </w:pPr>
            <w:r w:rsidRPr="00B96B8D">
              <w:rPr>
                <w:rFonts w:ascii="Times New Roman" w:hAnsi="Times New Roman"/>
                <w:b/>
                <w:bCs/>
                <w:sz w:val="23"/>
                <w:szCs w:val="23"/>
                <w:u w:val="single"/>
              </w:rPr>
              <w:t>Банковские реквизиты:</w:t>
            </w:r>
          </w:p>
          <w:p w14:paraId="0C5EBE37" w14:textId="77777777" w:rsidR="00B96B8D" w:rsidRPr="00B96B8D" w:rsidRDefault="00B96B8D" w:rsidP="00E72219">
            <w:pPr>
              <w:pStyle w:val="af1"/>
              <w:suppressAutoHyphens/>
              <w:jc w:val="both"/>
              <w:rPr>
                <w:rFonts w:ascii="Times New Roman" w:hAnsi="Times New Roman"/>
                <w:bCs/>
                <w:sz w:val="23"/>
                <w:szCs w:val="23"/>
              </w:rPr>
            </w:pPr>
            <w:r w:rsidRPr="00B96B8D">
              <w:rPr>
                <w:rFonts w:ascii="Times New Roman" w:hAnsi="Times New Roman"/>
                <w:bCs/>
                <w:sz w:val="23"/>
                <w:szCs w:val="23"/>
              </w:rPr>
              <w:t>Т/с __________________</w:t>
            </w:r>
          </w:p>
          <w:p w14:paraId="29B40013" w14:textId="77777777" w:rsidR="00B96B8D" w:rsidRPr="00B96B8D" w:rsidRDefault="00B96B8D" w:rsidP="00E72219">
            <w:pPr>
              <w:pStyle w:val="af1"/>
              <w:suppressAutoHyphens/>
              <w:jc w:val="both"/>
              <w:rPr>
                <w:rFonts w:ascii="Times New Roman" w:hAnsi="Times New Roman"/>
                <w:bCs/>
                <w:sz w:val="23"/>
                <w:szCs w:val="23"/>
              </w:rPr>
            </w:pPr>
            <w:r w:rsidRPr="00B96B8D">
              <w:rPr>
                <w:rFonts w:ascii="Times New Roman" w:hAnsi="Times New Roman"/>
                <w:bCs/>
                <w:sz w:val="23"/>
                <w:szCs w:val="23"/>
              </w:rPr>
              <w:t>к/с __________________</w:t>
            </w:r>
          </w:p>
          <w:p w14:paraId="7973A64D" w14:textId="77777777" w:rsidR="00B96B8D" w:rsidRPr="00B96B8D" w:rsidRDefault="00B96B8D" w:rsidP="00E72219">
            <w:pPr>
              <w:pStyle w:val="af1"/>
              <w:suppressAutoHyphens/>
              <w:jc w:val="both"/>
              <w:rPr>
                <w:rFonts w:ascii="Times New Roman" w:hAnsi="Times New Roman"/>
                <w:bCs/>
                <w:sz w:val="23"/>
                <w:szCs w:val="23"/>
              </w:rPr>
            </w:pPr>
            <w:r w:rsidRPr="00B96B8D">
              <w:rPr>
                <w:rFonts w:ascii="Times New Roman" w:hAnsi="Times New Roman"/>
                <w:bCs/>
                <w:sz w:val="23"/>
                <w:szCs w:val="23"/>
              </w:rPr>
              <w:t>Банк __________________</w:t>
            </w:r>
          </w:p>
          <w:p w14:paraId="64BFCA29" w14:textId="77777777" w:rsidR="00B96B8D" w:rsidRPr="00B96B8D" w:rsidRDefault="00B96B8D" w:rsidP="00E72219">
            <w:pPr>
              <w:pStyle w:val="af1"/>
              <w:suppressAutoHyphens/>
              <w:jc w:val="both"/>
              <w:rPr>
                <w:rFonts w:ascii="Times New Roman" w:hAnsi="Times New Roman"/>
                <w:bCs/>
                <w:sz w:val="23"/>
                <w:szCs w:val="23"/>
              </w:rPr>
            </w:pPr>
            <w:r w:rsidRPr="00B96B8D">
              <w:rPr>
                <w:rFonts w:ascii="Times New Roman" w:hAnsi="Times New Roman"/>
                <w:bCs/>
                <w:sz w:val="23"/>
                <w:szCs w:val="23"/>
              </w:rPr>
              <w:t>БИК __________________</w:t>
            </w:r>
          </w:p>
          <w:p w14:paraId="2CBB8034" w14:textId="77777777" w:rsidR="00B96B8D" w:rsidRPr="00B96B8D" w:rsidRDefault="00B96B8D" w:rsidP="00E72219">
            <w:pPr>
              <w:pStyle w:val="af1"/>
              <w:suppressAutoHyphens/>
              <w:jc w:val="both"/>
              <w:rPr>
                <w:rFonts w:ascii="Times New Roman" w:hAnsi="Times New Roman"/>
                <w:bCs/>
                <w:sz w:val="23"/>
                <w:szCs w:val="23"/>
              </w:rPr>
            </w:pPr>
          </w:p>
          <w:p w14:paraId="303227A7" w14:textId="77777777" w:rsidR="00B96B8D" w:rsidRPr="00B96B8D" w:rsidRDefault="00B96B8D" w:rsidP="00E72219">
            <w:pPr>
              <w:pStyle w:val="af1"/>
              <w:suppressAutoHyphens/>
              <w:jc w:val="both"/>
              <w:rPr>
                <w:rFonts w:ascii="Times New Roman" w:hAnsi="Times New Roman"/>
                <w:bCs/>
                <w:sz w:val="23"/>
                <w:szCs w:val="23"/>
              </w:rPr>
            </w:pPr>
            <w:r w:rsidRPr="00B96B8D">
              <w:rPr>
                <w:rFonts w:ascii="Times New Roman" w:hAnsi="Times New Roman"/>
                <w:bCs/>
                <w:sz w:val="23"/>
                <w:szCs w:val="23"/>
              </w:rPr>
              <w:t>тел.: __________________</w:t>
            </w:r>
          </w:p>
          <w:p w14:paraId="0F280691" w14:textId="77777777" w:rsidR="00B96B8D" w:rsidRPr="00B96B8D" w:rsidRDefault="00B96B8D" w:rsidP="00E72219">
            <w:pPr>
              <w:pStyle w:val="af1"/>
              <w:suppressAutoHyphens/>
              <w:jc w:val="both"/>
              <w:rPr>
                <w:rFonts w:ascii="Times New Roman" w:hAnsi="Times New Roman"/>
                <w:b/>
                <w:sz w:val="23"/>
                <w:szCs w:val="23"/>
              </w:rPr>
            </w:pPr>
            <w:r w:rsidRPr="00B96B8D">
              <w:rPr>
                <w:rFonts w:ascii="Times New Roman" w:hAnsi="Times New Roman"/>
                <w:bCs/>
                <w:sz w:val="23"/>
                <w:szCs w:val="23"/>
                <w:lang w:val="en-US"/>
              </w:rPr>
              <w:t>e</w:t>
            </w:r>
            <w:r w:rsidRPr="00B96B8D">
              <w:rPr>
                <w:rFonts w:ascii="Times New Roman" w:hAnsi="Times New Roman"/>
                <w:bCs/>
                <w:sz w:val="23"/>
                <w:szCs w:val="23"/>
              </w:rPr>
              <w:t>-</w:t>
            </w:r>
            <w:r w:rsidRPr="00B96B8D">
              <w:rPr>
                <w:rFonts w:ascii="Times New Roman" w:hAnsi="Times New Roman"/>
                <w:bCs/>
                <w:sz w:val="23"/>
                <w:szCs w:val="23"/>
                <w:lang w:val="en-US"/>
              </w:rPr>
              <w:t>mail</w:t>
            </w:r>
            <w:r w:rsidRPr="00B96B8D">
              <w:rPr>
                <w:rFonts w:ascii="Times New Roman" w:hAnsi="Times New Roman"/>
                <w:bCs/>
                <w:sz w:val="23"/>
                <w:szCs w:val="23"/>
              </w:rPr>
              <w:t>:  __________________</w:t>
            </w:r>
          </w:p>
        </w:tc>
        <w:tc>
          <w:tcPr>
            <w:tcW w:w="5167" w:type="dxa"/>
            <w:tcBorders>
              <w:top w:val="nil"/>
              <w:left w:val="nil"/>
              <w:bottom w:val="nil"/>
              <w:right w:val="nil"/>
            </w:tcBorders>
            <w:shd w:val="clear" w:color="auto" w:fill="auto"/>
            <w:tcMar>
              <w:top w:w="80" w:type="dxa"/>
              <w:left w:w="80" w:type="dxa"/>
              <w:bottom w:w="80" w:type="dxa"/>
              <w:right w:w="80" w:type="dxa"/>
            </w:tcMar>
          </w:tcPr>
          <w:p w14:paraId="0D909470" w14:textId="699BBE14" w:rsidR="00B96B8D" w:rsidRPr="00B96B8D" w:rsidRDefault="00675E78" w:rsidP="00E72219">
            <w:pPr>
              <w:pStyle w:val="af1"/>
              <w:suppressAutoHyphens/>
              <w:jc w:val="both"/>
              <w:rPr>
                <w:rFonts w:ascii="Times New Roman" w:hAnsi="Times New Roman"/>
                <w:b/>
                <w:bCs/>
                <w:sz w:val="23"/>
                <w:szCs w:val="23"/>
              </w:rPr>
            </w:pPr>
            <w:r>
              <w:rPr>
                <w:rFonts w:ascii="Times New Roman" w:hAnsi="Times New Roman"/>
                <w:b/>
                <w:bCs/>
                <w:sz w:val="23"/>
                <w:szCs w:val="23"/>
              </w:rPr>
              <w:t>Исполнитель</w:t>
            </w:r>
            <w:r w:rsidR="00B96B8D" w:rsidRPr="00B96B8D">
              <w:rPr>
                <w:rFonts w:ascii="Times New Roman" w:hAnsi="Times New Roman"/>
                <w:b/>
                <w:bCs/>
                <w:sz w:val="23"/>
                <w:szCs w:val="23"/>
              </w:rPr>
              <w:t xml:space="preserve">: </w:t>
            </w:r>
          </w:p>
          <w:p w14:paraId="256C57C2" w14:textId="5CEDD92A" w:rsidR="00B96B8D" w:rsidRPr="00B96B8D" w:rsidRDefault="00426CDE" w:rsidP="00E72219">
            <w:pPr>
              <w:pStyle w:val="af1"/>
              <w:suppressAutoHyphens/>
              <w:jc w:val="both"/>
              <w:rPr>
                <w:rFonts w:ascii="Times New Roman" w:hAnsi="Times New Roman"/>
                <w:b/>
                <w:bCs/>
                <w:sz w:val="23"/>
                <w:szCs w:val="23"/>
              </w:rPr>
            </w:pPr>
            <w:r>
              <w:rPr>
                <w:rFonts w:ascii="Times New Roman" w:hAnsi="Times New Roman"/>
                <w:b/>
                <w:bCs/>
                <w:sz w:val="23"/>
                <w:szCs w:val="23"/>
              </w:rPr>
              <w:t>_______________________________</w:t>
            </w:r>
          </w:p>
          <w:p w14:paraId="486F7BA0" w14:textId="77777777" w:rsidR="00B96B8D" w:rsidRPr="00B96B8D" w:rsidRDefault="00B96B8D" w:rsidP="00E72219">
            <w:pPr>
              <w:pStyle w:val="af1"/>
              <w:suppressAutoHyphens/>
              <w:jc w:val="both"/>
              <w:rPr>
                <w:rFonts w:ascii="Times New Roman" w:hAnsi="Times New Roman"/>
                <w:b/>
                <w:sz w:val="23"/>
                <w:szCs w:val="23"/>
              </w:rPr>
            </w:pPr>
          </w:p>
          <w:p w14:paraId="77E69445" w14:textId="51C058AE" w:rsidR="00B96B8D" w:rsidRPr="00B96B8D" w:rsidRDefault="00B96B8D" w:rsidP="00E72219">
            <w:pPr>
              <w:pStyle w:val="af1"/>
              <w:suppressAutoHyphens/>
              <w:jc w:val="both"/>
              <w:rPr>
                <w:rFonts w:ascii="Times New Roman" w:hAnsi="Times New Roman"/>
                <w:b/>
                <w:sz w:val="23"/>
                <w:szCs w:val="23"/>
              </w:rPr>
            </w:pPr>
            <w:r w:rsidRPr="00B96B8D">
              <w:rPr>
                <w:rFonts w:ascii="Times New Roman" w:hAnsi="Times New Roman"/>
                <w:b/>
                <w:sz w:val="23"/>
                <w:szCs w:val="23"/>
              </w:rPr>
              <w:t xml:space="preserve">Юридический/фактический/почтовый адрес: </w:t>
            </w:r>
            <w:r w:rsidR="00552DBA">
              <w:rPr>
                <w:rFonts w:ascii="Times New Roman" w:hAnsi="Times New Roman"/>
                <w:bCs/>
                <w:sz w:val="23"/>
                <w:szCs w:val="23"/>
              </w:rPr>
              <w:t>___________________</w:t>
            </w:r>
          </w:p>
          <w:p w14:paraId="63D31187" w14:textId="77777777" w:rsidR="00B96B8D" w:rsidRPr="00B96B8D" w:rsidRDefault="00B96B8D" w:rsidP="00E72219">
            <w:pPr>
              <w:pStyle w:val="af1"/>
              <w:suppressAutoHyphens/>
              <w:jc w:val="both"/>
              <w:rPr>
                <w:rFonts w:ascii="Times New Roman" w:hAnsi="Times New Roman"/>
                <w:bCs/>
                <w:sz w:val="23"/>
                <w:szCs w:val="23"/>
              </w:rPr>
            </w:pPr>
          </w:p>
          <w:p w14:paraId="335448A0" w14:textId="7BDE4783" w:rsidR="00B96B8D" w:rsidRPr="00B96B8D" w:rsidRDefault="00B96B8D" w:rsidP="00E72219">
            <w:pPr>
              <w:pStyle w:val="af1"/>
              <w:suppressAutoHyphens/>
              <w:jc w:val="both"/>
              <w:rPr>
                <w:rFonts w:ascii="Times New Roman" w:hAnsi="Times New Roman"/>
                <w:bCs/>
                <w:sz w:val="23"/>
                <w:szCs w:val="23"/>
              </w:rPr>
            </w:pPr>
            <w:r w:rsidRPr="00B96B8D">
              <w:rPr>
                <w:rFonts w:ascii="Times New Roman" w:hAnsi="Times New Roman"/>
                <w:b/>
                <w:sz w:val="23"/>
                <w:szCs w:val="23"/>
              </w:rPr>
              <w:t>ОГРНИП</w:t>
            </w:r>
            <w:r w:rsidRPr="00B96B8D">
              <w:rPr>
                <w:rFonts w:ascii="Times New Roman" w:hAnsi="Times New Roman"/>
                <w:bCs/>
                <w:sz w:val="23"/>
                <w:szCs w:val="23"/>
              </w:rPr>
              <w:t xml:space="preserve"> </w:t>
            </w:r>
            <w:r w:rsidR="00426CDE">
              <w:rPr>
                <w:rFonts w:ascii="Times New Roman" w:hAnsi="Times New Roman"/>
                <w:bCs/>
                <w:sz w:val="23"/>
                <w:szCs w:val="23"/>
              </w:rPr>
              <w:t>_________________</w:t>
            </w:r>
          </w:p>
          <w:p w14:paraId="43730122" w14:textId="761B615F" w:rsidR="00B96B8D" w:rsidRPr="00B96B8D" w:rsidRDefault="00B96B8D" w:rsidP="00E72219">
            <w:pPr>
              <w:pStyle w:val="af1"/>
              <w:suppressAutoHyphens/>
              <w:jc w:val="both"/>
              <w:rPr>
                <w:rFonts w:ascii="Times New Roman" w:hAnsi="Times New Roman"/>
                <w:bCs/>
                <w:sz w:val="23"/>
                <w:szCs w:val="23"/>
              </w:rPr>
            </w:pPr>
            <w:r w:rsidRPr="00B96B8D">
              <w:rPr>
                <w:rFonts w:ascii="Times New Roman" w:hAnsi="Times New Roman"/>
                <w:b/>
                <w:sz w:val="23"/>
                <w:szCs w:val="23"/>
              </w:rPr>
              <w:t>ИНН</w:t>
            </w:r>
            <w:r w:rsidRPr="00B96B8D">
              <w:rPr>
                <w:rFonts w:ascii="Times New Roman" w:hAnsi="Times New Roman"/>
                <w:bCs/>
                <w:sz w:val="23"/>
                <w:szCs w:val="23"/>
              </w:rPr>
              <w:t xml:space="preserve"> </w:t>
            </w:r>
            <w:r w:rsidR="00426CDE">
              <w:rPr>
                <w:rFonts w:ascii="Times New Roman" w:hAnsi="Times New Roman"/>
                <w:bCs/>
                <w:sz w:val="23"/>
                <w:szCs w:val="23"/>
              </w:rPr>
              <w:t>_________________</w:t>
            </w:r>
          </w:p>
          <w:p w14:paraId="2DFF5B7B" w14:textId="77777777" w:rsidR="00B96B8D" w:rsidRPr="00B96B8D" w:rsidRDefault="00B96B8D" w:rsidP="00E72219">
            <w:pPr>
              <w:pStyle w:val="af1"/>
              <w:suppressAutoHyphens/>
              <w:jc w:val="both"/>
              <w:rPr>
                <w:rFonts w:ascii="Times New Roman" w:hAnsi="Times New Roman"/>
                <w:b/>
                <w:sz w:val="23"/>
                <w:szCs w:val="23"/>
              </w:rPr>
            </w:pPr>
          </w:p>
          <w:p w14:paraId="38654744" w14:textId="77777777" w:rsidR="00B96B8D" w:rsidRPr="00B96B8D" w:rsidRDefault="00B96B8D" w:rsidP="00E72219">
            <w:pPr>
              <w:pStyle w:val="af1"/>
              <w:suppressAutoHyphens/>
              <w:jc w:val="both"/>
              <w:rPr>
                <w:rFonts w:ascii="Times New Roman" w:hAnsi="Times New Roman"/>
                <w:b/>
                <w:bCs/>
                <w:sz w:val="23"/>
                <w:szCs w:val="23"/>
                <w:u w:val="single"/>
              </w:rPr>
            </w:pPr>
            <w:r w:rsidRPr="00B96B8D">
              <w:rPr>
                <w:rFonts w:ascii="Times New Roman" w:hAnsi="Times New Roman"/>
                <w:b/>
                <w:bCs/>
                <w:sz w:val="23"/>
                <w:szCs w:val="23"/>
                <w:u w:val="single"/>
              </w:rPr>
              <w:t>Банковские реквизиты:</w:t>
            </w:r>
          </w:p>
          <w:p w14:paraId="206BBD6B" w14:textId="02B0316B" w:rsidR="00B96B8D" w:rsidRPr="00B96B8D" w:rsidRDefault="00B96B8D" w:rsidP="00E72219">
            <w:pPr>
              <w:pStyle w:val="af1"/>
              <w:suppressAutoHyphens/>
              <w:jc w:val="both"/>
              <w:rPr>
                <w:rFonts w:ascii="Times New Roman" w:hAnsi="Times New Roman"/>
                <w:bCs/>
                <w:sz w:val="23"/>
                <w:szCs w:val="23"/>
              </w:rPr>
            </w:pPr>
            <w:r w:rsidRPr="00B96B8D">
              <w:rPr>
                <w:rFonts w:ascii="Times New Roman" w:hAnsi="Times New Roman"/>
                <w:bCs/>
                <w:sz w:val="23"/>
                <w:szCs w:val="23"/>
              </w:rPr>
              <w:t xml:space="preserve">р/с </w:t>
            </w:r>
            <w:r w:rsidR="00552DBA">
              <w:rPr>
                <w:rFonts w:ascii="Times New Roman" w:hAnsi="Times New Roman"/>
                <w:bCs/>
                <w:sz w:val="23"/>
                <w:szCs w:val="23"/>
              </w:rPr>
              <w:t>___________________</w:t>
            </w:r>
          </w:p>
          <w:p w14:paraId="604E70CF" w14:textId="3B58CFED" w:rsidR="00B96B8D" w:rsidRPr="00B96B8D" w:rsidRDefault="00B96B8D" w:rsidP="00E72219">
            <w:pPr>
              <w:pStyle w:val="af1"/>
              <w:suppressAutoHyphens/>
              <w:jc w:val="both"/>
              <w:rPr>
                <w:rFonts w:ascii="Times New Roman" w:hAnsi="Times New Roman"/>
                <w:bCs/>
                <w:sz w:val="23"/>
                <w:szCs w:val="23"/>
              </w:rPr>
            </w:pPr>
            <w:r w:rsidRPr="00B96B8D">
              <w:rPr>
                <w:rFonts w:ascii="Times New Roman" w:hAnsi="Times New Roman"/>
                <w:bCs/>
                <w:sz w:val="23"/>
                <w:szCs w:val="23"/>
              </w:rPr>
              <w:t xml:space="preserve">к/с </w:t>
            </w:r>
            <w:r w:rsidR="00552DBA">
              <w:rPr>
                <w:rFonts w:ascii="Times New Roman" w:hAnsi="Times New Roman"/>
                <w:bCs/>
                <w:sz w:val="23"/>
                <w:szCs w:val="23"/>
              </w:rPr>
              <w:t>___________________</w:t>
            </w:r>
          </w:p>
          <w:p w14:paraId="3C4AA538" w14:textId="0C8DF7D6" w:rsidR="00B96B8D" w:rsidRPr="00B96B8D" w:rsidRDefault="00B96B8D" w:rsidP="00E72219">
            <w:pPr>
              <w:pStyle w:val="af1"/>
              <w:suppressAutoHyphens/>
              <w:jc w:val="both"/>
              <w:rPr>
                <w:rFonts w:ascii="Times New Roman" w:hAnsi="Times New Roman"/>
                <w:bCs/>
                <w:sz w:val="23"/>
                <w:szCs w:val="23"/>
              </w:rPr>
            </w:pPr>
            <w:r w:rsidRPr="00B96B8D">
              <w:rPr>
                <w:rFonts w:ascii="Times New Roman" w:hAnsi="Times New Roman"/>
                <w:bCs/>
                <w:sz w:val="23"/>
                <w:szCs w:val="23"/>
              </w:rPr>
              <w:t xml:space="preserve">Банк </w:t>
            </w:r>
            <w:r w:rsidR="00552DBA">
              <w:rPr>
                <w:rFonts w:ascii="Times New Roman" w:hAnsi="Times New Roman"/>
                <w:bCs/>
                <w:sz w:val="23"/>
                <w:szCs w:val="23"/>
              </w:rPr>
              <w:t>___________________</w:t>
            </w:r>
          </w:p>
          <w:p w14:paraId="16B11E07" w14:textId="11D08862" w:rsidR="00B96B8D" w:rsidRPr="00552DBA" w:rsidRDefault="00B96B8D" w:rsidP="00E72219">
            <w:pPr>
              <w:pStyle w:val="af1"/>
              <w:suppressAutoHyphens/>
              <w:jc w:val="both"/>
              <w:rPr>
                <w:rFonts w:ascii="Times New Roman" w:hAnsi="Times New Roman"/>
                <w:bCs/>
                <w:sz w:val="23"/>
                <w:szCs w:val="23"/>
              </w:rPr>
            </w:pPr>
            <w:r w:rsidRPr="00B96B8D">
              <w:rPr>
                <w:rFonts w:ascii="Times New Roman" w:hAnsi="Times New Roman"/>
                <w:bCs/>
                <w:sz w:val="23"/>
                <w:szCs w:val="23"/>
              </w:rPr>
              <w:t>БИК</w:t>
            </w:r>
            <w:r w:rsidRPr="00552DBA">
              <w:rPr>
                <w:rFonts w:ascii="Times New Roman" w:hAnsi="Times New Roman"/>
                <w:bCs/>
                <w:sz w:val="23"/>
                <w:szCs w:val="23"/>
              </w:rPr>
              <w:t xml:space="preserve"> </w:t>
            </w:r>
            <w:r w:rsidR="00552DBA">
              <w:rPr>
                <w:rFonts w:ascii="Times New Roman" w:hAnsi="Times New Roman"/>
                <w:bCs/>
                <w:sz w:val="23"/>
                <w:szCs w:val="23"/>
              </w:rPr>
              <w:t>___________________</w:t>
            </w:r>
          </w:p>
          <w:p w14:paraId="23D9AD5D" w14:textId="77777777" w:rsidR="00B96B8D" w:rsidRPr="00552DBA" w:rsidRDefault="00B96B8D" w:rsidP="00E72219">
            <w:pPr>
              <w:pStyle w:val="af1"/>
              <w:suppressAutoHyphens/>
              <w:jc w:val="both"/>
              <w:rPr>
                <w:rFonts w:ascii="Times New Roman" w:hAnsi="Times New Roman"/>
                <w:b/>
                <w:sz w:val="23"/>
                <w:szCs w:val="23"/>
              </w:rPr>
            </w:pPr>
          </w:p>
          <w:p w14:paraId="70DC92D0" w14:textId="6F3BFFE6" w:rsidR="00B96B8D" w:rsidRPr="00461C58" w:rsidRDefault="00B96B8D" w:rsidP="00E72219">
            <w:pPr>
              <w:pStyle w:val="af1"/>
              <w:suppressAutoHyphens/>
              <w:jc w:val="both"/>
              <w:rPr>
                <w:rFonts w:ascii="Times New Roman" w:hAnsi="Times New Roman"/>
                <w:bCs/>
                <w:sz w:val="23"/>
                <w:szCs w:val="23"/>
              </w:rPr>
            </w:pPr>
            <w:r w:rsidRPr="00B96B8D">
              <w:rPr>
                <w:rFonts w:ascii="Times New Roman" w:hAnsi="Times New Roman"/>
                <w:bCs/>
                <w:sz w:val="23"/>
                <w:szCs w:val="23"/>
              </w:rPr>
              <w:t>тел</w:t>
            </w:r>
            <w:r w:rsidRPr="00461C58">
              <w:rPr>
                <w:rFonts w:ascii="Times New Roman" w:hAnsi="Times New Roman"/>
                <w:bCs/>
                <w:sz w:val="23"/>
                <w:szCs w:val="23"/>
              </w:rPr>
              <w:t xml:space="preserve">.: </w:t>
            </w:r>
            <w:r w:rsidR="00552DBA">
              <w:rPr>
                <w:rFonts w:ascii="Times New Roman" w:hAnsi="Times New Roman"/>
                <w:bCs/>
                <w:sz w:val="23"/>
                <w:szCs w:val="23"/>
              </w:rPr>
              <w:t>___________________</w:t>
            </w:r>
          </w:p>
          <w:p w14:paraId="58F92115" w14:textId="6787AC35" w:rsidR="00B96B8D" w:rsidRPr="00B96B8D" w:rsidRDefault="00B96B8D" w:rsidP="00E72219">
            <w:pPr>
              <w:pStyle w:val="af1"/>
              <w:suppressAutoHyphens/>
              <w:jc w:val="both"/>
              <w:rPr>
                <w:rFonts w:ascii="Times New Roman" w:hAnsi="Times New Roman"/>
                <w:b/>
                <w:sz w:val="23"/>
                <w:szCs w:val="23"/>
                <w:lang w:val="en-US"/>
              </w:rPr>
            </w:pPr>
            <w:r w:rsidRPr="00B96B8D">
              <w:rPr>
                <w:rFonts w:ascii="Times New Roman" w:hAnsi="Times New Roman"/>
                <w:bCs/>
                <w:sz w:val="23"/>
                <w:szCs w:val="23"/>
                <w:lang w:val="en-US"/>
              </w:rPr>
              <w:t xml:space="preserve">e-mail:  </w:t>
            </w:r>
            <w:r w:rsidR="00552DBA">
              <w:rPr>
                <w:rFonts w:ascii="Times New Roman" w:hAnsi="Times New Roman"/>
                <w:bCs/>
                <w:sz w:val="23"/>
                <w:szCs w:val="23"/>
              </w:rPr>
              <w:t>___________________</w:t>
            </w:r>
          </w:p>
        </w:tc>
      </w:tr>
      <w:tr w:rsidR="00B96B8D" w:rsidRPr="00B96B8D" w14:paraId="531101C0" w14:textId="77777777" w:rsidTr="00B96B8D">
        <w:trPr>
          <w:trHeight w:val="21"/>
        </w:trPr>
        <w:tc>
          <w:tcPr>
            <w:tcW w:w="5167" w:type="dxa"/>
            <w:tcBorders>
              <w:top w:val="nil"/>
              <w:left w:val="nil"/>
              <w:bottom w:val="nil"/>
              <w:right w:val="nil"/>
            </w:tcBorders>
            <w:shd w:val="clear" w:color="auto" w:fill="auto"/>
            <w:tcMar>
              <w:top w:w="80" w:type="dxa"/>
              <w:left w:w="80" w:type="dxa"/>
              <w:bottom w:w="80" w:type="dxa"/>
              <w:right w:w="80" w:type="dxa"/>
            </w:tcMar>
          </w:tcPr>
          <w:p w14:paraId="3B862DD0" w14:textId="77777777" w:rsidR="00B96B8D" w:rsidRPr="00B96B8D" w:rsidRDefault="00B96B8D" w:rsidP="00E72219">
            <w:pPr>
              <w:pStyle w:val="af1"/>
              <w:suppressAutoHyphens/>
              <w:jc w:val="both"/>
              <w:rPr>
                <w:rFonts w:ascii="Times New Roman" w:hAnsi="Times New Roman"/>
                <w:b/>
                <w:bCs/>
                <w:sz w:val="23"/>
                <w:szCs w:val="23"/>
                <w:lang w:val="en-US"/>
              </w:rPr>
            </w:pPr>
          </w:p>
          <w:p w14:paraId="25985A5B" w14:textId="77777777" w:rsidR="00B96B8D" w:rsidRPr="00B96B8D" w:rsidRDefault="00B96B8D" w:rsidP="00E72219">
            <w:pPr>
              <w:pStyle w:val="af1"/>
              <w:suppressAutoHyphens/>
              <w:jc w:val="both"/>
              <w:rPr>
                <w:rFonts w:ascii="Times New Roman" w:hAnsi="Times New Roman"/>
                <w:b/>
                <w:bCs/>
                <w:sz w:val="23"/>
                <w:szCs w:val="23"/>
                <w:lang w:val="en-US"/>
              </w:rPr>
            </w:pPr>
          </w:p>
          <w:p w14:paraId="60CF2E12" w14:textId="77777777" w:rsidR="00B96B8D" w:rsidRPr="00B96B8D" w:rsidRDefault="00B96B8D" w:rsidP="00E72219">
            <w:pPr>
              <w:pStyle w:val="af1"/>
              <w:suppressAutoHyphens/>
              <w:jc w:val="both"/>
              <w:rPr>
                <w:rFonts w:ascii="Times New Roman" w:hAnsi="Times New Roman"/>
                <w:b/>
                <w:bCs/>
                <w:sz w:val="23"/>
                <w:szCs w:val="23"/>
                <w:lang w:val="en-US"/>
              </w:rPr>
            </w:pPr>
          </w:p>
          <w:p w14:paraId="072760A7" w14:textId="77777777" w:rsidR="00B96B8D" w:rsidRPr="00B96B8D" w:rsidRDefault="00B96B8D" w:rsidP="00E72219">
            <w:pPr>
              <w:pStyle w:val="af1"/>
              <w:suppressAutoHyphens/>
              <w:jc w:val="both"/>
              <w:rPr>
                <w:rFonts w:ascii="Times New Roman" w:hAnsi="Times New Roman"/>
                <w:b/>
                <w:bCs/>
                <w:sz w:val="23"/>
                <w:szCs w:val="23"/>
              </w:rPr>
            </w:pPr>
            <w:r w:rsidRPr="00B96B8D">
              <w:rPr>
                <w:rFonts w:ascii="Times New Roman" w:hAnsi="Times New Roman"/>
                <w:b/>
                <w:bCs/>
                <w:sz w:val="23"/>
                <w:szCs w:val="23"/>
              </w:rPr>
              <w:t>_____________________/_____________/</w:t>
            </w:r>
          </w:p>
          <w:p w14:paraId="0CB3A0AA" w14:textId="77777777" w:rsidR="00B96B8D" w:rsidRPr="00B96B8D" w:rsidRDefault="00B96B8D" w:rsidP="00E72219">
            <w:pPr>
              <w:pStyle w:val="af1"/>
              <w:suppressAutoHyphens/>
              <w:jc w:val="both"/>
              <w:rPr>
                <w:rFonts w:ascii="Times New Roman" w:hAnsi="Times New Roman"/>
                <w:b/>
                <w:bCs/>
                <w:sz w:val="23"/>
                <w:szCs w:val="23"/>
              </w:rPr>
            </w:pPr>
          </w:p>
        </w:tc>
        <w:tc>
          <w:tcPr>
            <w:tcW w:w="5167" w:type="dxa"/>
            <w:tcBorders>
              <w:top w:val="nil"/>
              <w:left w:val="nil"/>
              <w:bottom w:val="nil"/>
              <w:right w:val="nil"/>
            </w:tcBorders>
            <w:shd w:val="clear" w:color="auto" w:fill="auto"/>
            <w:tcMar>
              <w:top w:w="80" w:type="dxa"/>
              <w:left w:w="80" w:type="dxa"/>
              <w:bottom w:w="80" w:type="dxa"/>
              <w:right w:w="80" w:type="dxa"/>
            </w:tcMar>
          </w:tcPr>
          <w:p w14:paraId="622763DC" w14:textId="77777777" w:rsidR="00B96B8D" w:rsidRPr="00B96B8D" w:rsidRDefault="00B96B8D" w:rsidP="00E72219">
            <w:pPr>
              <w:pStyle w:val="af1"/>
              <w:suppressAutoHyphens/>
              <w:jc w:val="both"/>
              <w:rPr>
                <w:rFonts w:ascii="Times New Roman" w:hAnsi="Times New Roman"/>
                <w:b/>
                <w:bCs/>
                <w:sz w:val="23"/>
                <w:szCs w:val="23"/>
              </w:rPr>
            </w:pPr>
            <w:r w:rsidRPr="00B96B8D">
              <w:rPr>
                <w:rFonts w:ascii="Times New Roman" w:hAnsi="Times New Roman"/>
                <w:b/>
                <w:bCs/>
                <w:sz w:val="23"/>
                <w:szCs w:val="23"/>
              </w:rPr>
              <w:t xml:space="preserve">Индивидуальный предприниматель </w:t>
            </w:r>
          </w:p>
          <w:p w14:paraId="1C2EE16A" w14:textId="77777777" w:rsidR="00B96B8D" w:rsidRPr="00B96B8D" w:rsidRDefault="00B96B8D" w:rsidP="00E72219">
            <w:pPr>
              <w:pStyle w:val="af1"/>
              <w:suppressAutoHyphens/>
              <w:jc w:val="both"/>
              <w:rPr>
                <w:rFonts w:ascii="Times New Roman" w:hAnsi="Times New Roman"/>
                <w:b/>
                <w:bCs/>
                <w:sz w:val="23"/>
                <w:szCs w:val="23"/>
              </w:rPr>
            </w:pPr>
          </w:p>
          <w:p w14:paraId="4D8A67F7" w14:textId="77777777" w:rsidR="00B96B8D" w:rsidRPr="00B96B8D" w:rsidRDefault="00B96B8D" w:rsidP="00E72219">
            <w:pPr>
              <w:pStyle w:val="af1"/>
              <w:suppressAutoHyphens/>
              <w:jc w:val="both"/>
              <w:rPr>
                <w:rFonts w:ascii="Times New Roman" w:hAnsi="Times New Roman"/>
                <w:sz w:val="23"/>
                <w:szCs w:val="23"/>
              </w:rPr>
            </w:pPr>
          </w:p>
          <w:p w14:paraId="51C33B02" w14:textId="50D678E1" w:rsidR="00B96B8D" w:rsidRPr="00B96B8D" w:rsidRDefault="00B96B8D" w:rsidP="00E72219">
            <w:pPr>
              <w:pStyle w:val="af1"/>
              <w:suppressAutoHyphens/>
              <w:jc w:val="both"/>
              <w:rPr>
                <w:rFonts w:ascii="Times New Roman" w:hAnsi="Times New Roman"/>
                <w:sz w:val="23"/>
                <w:szCs w:val="23"/>
              </w:rPr>
            </w:pPr>
            <w:r w:rsidRPr="00B96B8D">
              <w:rPr>
                <w:rFonts w:ascii="Times New Roman" w:hAnsi="Times New Roman"/>
                <w:sz w:val="23"/>
                <w:szCs w:val="23"/>
              </w:rPr>
              <w:t xml:space="preserve">_____________________/ </w:t>
            </w:r>
            <w:r w:rsidR="00426CDE">
              <w:rPr>
                <w:rFonts w:ascii="Times New Roman" w:hAnsi="Times New Roman"/>
                <w:sz w:val="23"/>
                <w:szCs w:val="23"/>
              </w:rPr>
              <w:t>______________</w:t>
            </w:r>
            <w:r w:rsidRPr="00B96B8D">
              <w:rPr>
                <w:rFonts w:ascii="Times New Roman" w:hAnsi="Times New Roman"/>
                <w:sz w:val="23"/>
                <w:szCs w:val="23"/>
              </w:rPr>
              <w:t xml:space="preserve"> /</w:t>
            </w:r>
          </w:p>
          <w:p w14:paraId="49BB921E" w14:textId="77777777" w:rsidR="00B96B8D" w:rsidRPr="00B96B8D" w:rsidRDefault="00B96B8D" w:rsidP="00E72219">
            <w:pPr>
              <w:pStyle w:val="af1"/>
              <w:suppressAutoHyphens/>
              <w:jc w:val="both"/>
              <w:rPr>
                <w:rFonts w:ascii="Times New Roman" w:hAnsi="Times New Roman"/>
                <w:sz w:val="23"/>
                <w:szCs w:val="23"/>
              </w:rPr>
            </w:pPr>
          </w:p>
          <w:p w14:paraId="3BE1734C" w14:textId="77777777" w:rsidR="00B96B8D" w:rsidRPr="00B96B8D" w:rsidRDefault="00B96B8D" w:rsidP="00E72219">
            <w:pPr>
              <w:pStyle w:val="af1"/>
              <w:suppressAutoHyphens/>
              <w:jc w:val="both"/>
              <w:rPr>
                <w:rFonts w:ascii="Times New Roman" w:hAnsi="Times New Roman"/>
                <w:sz w:val="23"/>
                <w:szCs w:val="23"/>
              </w:rPr>
            </w:pPr>
          </w:p>
        </w:tc>
      </w:tr>
    </w:tbl>
    <w:p w14:paraId="1E0FF3BA" w14:textId="77777777" w:rsidR="00F37D86" w:rsidRDefault="00F37D86" w:rsidP="00E72219">
      <w:pPr>
        <w:suppressAutoHyphens/>
        <w:rPr>
          <w:rFonts w:eastAsia="Calibri"/>
          <w:color w:val="000000"/>
          <w:sz w:val="23"/>
          <w:szCs w:val="23"/>
        </w:rPr>
      </w:pPr>
    </w:p>
    <w:p w14:paraId="6505F4CB" w14:textId="77777777" w:rsidR="00F37D86" w:rsidRDefault="00F37D86" w:rsidP="00E72219">
      <w:pPr>
        <w:suppressAutoHyphens/>
        <w:rPr>
          <w:rFonts w:eastAsia="Calibri"/>
          <w:color w:val="000000"/>
          <w:sz w:val="23"/>
          <w:szCs w:val="23"/>
        </w:rPr>
      </w:pPr>
    </w:p>
    <w:p w14:paraId="308D01DD" w14:textId="77777777" w:rsidR="004E6C4E" w:rsidRDefault="004E6C4E" w:rsidP="00E72219">
      <w:pPr>
        <w:suppressAutoHyphens/>
        <w:rPr>
          <w:rFonts w:eastAsia="Calibri"/>
          <w:color w:val="000000"/>
          <w:sz w:val="23"/>
          <w:szCs w:val="23"/>
        </w:rPr>
      </w:pPr>
    </w:p>
    <w:p w14:paraId="2C8D4744" w14:textId="77777777" w:rsidR="004E6C4E" w:rsidRDefault="004E6C4E" w:rsidP="00E72219">
      <w:pPr>
        <w:suppressAutoHyphens/>
        <w:rPr>
          <w:rFonts w:eastAsia="Calibri"/>
          <w:color w:val="000000"/>
          <w:sz w:val="23"/>
          <w:szCs w:val="23"/>
        </w:rPr>
      </w:pPr>
    </w:p>
    <w:p w14:paraId="42F3B639" w14:textId="77777777" w:rsidR="004E6C4E" w:rsidRDefault="004E6C4E" w:rsidP="00E72219">
      <w:pPr>
        <w:suppressAutoHyphens/>
        <w:rPr>
          <w:rFonts w:eastAsia="Calibri"/>
          <w:color w:val="000000"/>
          <w:sz w:val="23"/>
          <w:szCs w:val="23"/>
        </w:rPr>
      </w:pPr>
    </w:p>
    <w:p w14:paraId="1AA27D3B" w14:textId="77777777" w:rsidR="004E6C4E" w:rsidRDefault="004E6C4E" w:rsidP="00E72219">
      <w:pPr>
        <w:suppressAutoHyphens/>
        <w:rPr>
          <w:rFonts w:eastAsia="Calibri"/>
          <w:color w:val="000000"/>
          <w:sz w:val="23"/>
          <w:szCs w:val="23"/>
        </w:rPr>
      </w:pPr>
    </w:p>
    <w:p w14:paraId="43180AD3" w14:textId="77777777" w:rsidR="004E6C4E" w:rsidRDefault="004E6C4E" w:rsidP="00E72219">
      <w:pPr>
        <w:suppressAutoHyphens/>
        <w:rPr>
          <w:rFonts w:eastAsia="Calibri"/>
          <w:color w:val="000000"/>
          <w:sz w:val="23"/>
          <w:szCs w:val="23"/>
        </w:rPr>
      </w:pPr>
    </w:p>
    <w:p w14:paraId="0C640836" w14:textId="77777777" w:rsidR="004E6C4E" w:rsidRPr="00ED75CA" w:rsidRDefault="004E6C4E" w:rsidP="00E72219">
      <w:pPr>
        <w:suppressAutoHyphens/>
        <w:jc w:val="right"/>
        <w:rPr>
          <w:rFonts w:eastAsia="Calibri"/>
          <w:color w:val="000000"/>
          <w:sz w:val="23"/>
          <w:szCs w:val="23"/>
        </w:rPr>
      </w:pPr>
      <w:r w:rsidRPr="00ED75CA">
        <w:rPr>
          <w:rFonts w:eastAsia="Calibri"/>
          <w:color w:val="000000"/>
          <w:sz w:val="23"/>
          <w:szCs w:val="23"/>
        </w:rPr>
        <w:t xml:space="preserve">Приложение № </w:t>
      </w:r>
      <w:r>
        <w:rPr>
          <w:rFonts w:eastAsia="Calibri"/>
          <w:color w:val="000000"/>
          <w:sz w:val="23"/>
          <w:szCs w:val="23"/>
        </w:rPr>
        <w:t>1</w:t>
      </w:r>
    </w:p>
    <w:p w14:paraId="6E83DD96" w14:textId="77777777" w:rsidR="004218B1" w:rsidRDefault="004E6C4E" w:rsidP="00E72219">
      <w:pPr>
        <w:suppressAutoHyphens/>
        <w:jc w:val="right"/>
        <w:rPr>
          <w:rFonts w:eastAsia="Calibri"/>
          <w:color w:val="000000"/>
          <w:sz w:val="23"/>
          <w:szCs w:val="23"/>
        </w:rPr>
      </w:pPr>
      <w:r w:rsidRPr="00ED75CA">
        <w:rPr>
          <w:rFonts w:eastAsia="Calibri"/>
          <w:color w:val="000000"/>
          <w:sz w:val="23"/>
          <w:szCs w:val="23"/>
        </w:rPr>
        <w:t xml:space="preserve">к договору </w:t>
      </w:r>
      <w:r w:rsidR="00BF4264">
        <w:rPr>
          <w:rFonts w:eastAsia="Calibri"/>
          <w:color w:val="000000"/>
          <w:sz w:val="23"/>
          <w:szCs w:val="23"/>
        </w:rPr>
        <w:t>присоединения</w:t>
      </w:r>
      <w:r w:rsidR="0099374C">
        <w:rPr>
          <w:rFonts w:eastAsia="Calibri"/>
          <w:color w:val="000000"/>
          <w:sz w:val="23"/>
          <w:szCs w:val="23"/>
        </w:rPr>
        <w:t xml:space="preserve"> </w:t>
      </w:r>
    </w:p>
    <w:p w14:paraId="16E1727C" w14:textId="6FB6A8C4" w:rsidR="004E6C4E" w:rsidRPr="00ED75CA" w:rsidRDefault="0099374C" w:rsidP="00E72219">
      <w:pPr>
        <w:suppressAutoHyphens/>
        <w:jc w:val="right"/>
        <w:rPr>
          <w:rFonts w:eastAsia="Calibri"/>
          <w:color w:val="000000"/>
          <w:sz w:val="23"/>
          <w:szCs w:val="23"/>
        </w:rPr>
      </w:pPr>
      <w:r>
        <w:rPr>
          <w:rFonts w:eastAsia="Calibri"/>
          <w:color w:val="000000"/>
          <w:sz w:val="23"/>
          <w:szCs w:val="23"/>
        </w:rPr>
        <w:t>на</w:t>
      </w:r>
      <w:r w:rsidR="00BF4264">
        <w:rPr>
          <w:rFonts w:eastAsia="Calibri"/>
          <w:color w:val="000000"/>
          <w:sz w:val="23"/>
          <w:szCs w:val="23"/>
        </w:rPr>
        <w:t xml:space="preserve"> </w:t>
      </w:r>
      <w:r w:rsidR="004E6C4E">
        <w:rPr>
          <w:rFonts w:eastAsia="Calibri"/>
          <w:color w:val="000000"/>
          <w:sz w:val="23"/>
          <w:szCs w:val="23"/>
        </w:rPr>
        <w:t>обслуживани</w:t>
      </w:r>
      <w:r w:rsidR="00BF4264">
        <w:rPr>
          <w:rFonts w:eastAsia="Calibri"/>
          <w:color w:val="000000"/>
          <w:sz w:val="23"/>
          <w:szCs w:val="23"/>
        </w:rPr>
        <w:t>е</w:t>
      </w:r>
      <w:r w:rsidR="004E6C4E">
        <w:rPr>
          <w:rFonts w:eastAsia="Calibri"/>
          <w:color w:val="000000"/>
          <w:sz w:val="23"/>
          <w:szCs w:val="23"/>
        </w:rPr>
        <w:t xml:space="preserve"> (содержани</w:t>
      </w:r>
      <w:r w:rsidR="00BF4264">
        <w:rPr>
          <w:rFonts w:eastAsia="Calibri"/>
          <w:color w:val="000000"/>
          <w:sz w:val="23"/>
          <w:szCs w:val="23"/>
        </w:rPr>
        <w:t>е</w:t>
      </w:r>
      <w:r w:rsidR="004E6C4E">
        <w:rPr>
          <w:rFonts w:eastAsia="Calibri"/>
          <w:color w:val="000000"/>
          <w:sz w:val="23"/>
          <w:szCs w:val="23"/>
        </w:rPr>
        <w:t>)</w:t>
      </w:r>
      <w:r w:rsidR="004218B1">
        <w:rPr>
          <w:rFonts w:eastAsia="Calibri"/>
          <w:color w:val="000000"/>
          <w:sz w:val="23"/>
          <w:szCs w:val="23"/>
        </w:rPr>
        <w:t xml:space="preserve"> </w:t>
      </w:r>
      <w:r w:rsidR="00F62A63">
        <w:rPr>
          <w:rFonts w:eastAsia="Calibri"/>
          <w:color w:val="000000"/>
          <w:sz w:val="23"/>
          <w:szCs w:val="23"/>
        </w:rPr>
        <w:t>м</w:t>
      </w:r>
      <w:r w:rsidR="00F62A63" w:rsidRPr="00F62A63">
        <w:rPr>
          <w:rFonts w:eastAsia="Calibri"/>
          <w:color w:val="000000"/>
          <w:sz w:val="23"/>
          <w:szCs w:val="23"/>
        </w:rPr>
        <w:t>ест общего пользования</w:t>
      </w:r>
    </w:p>
    <w:p w14:paraId="61F1BEA9" w14:textId="77777777" w:rsidR="004E6C4E" w:rsidRPr="00141CC5" w:rsidRDefault="004E6C4E" w:rsidP="00E72219">
      <w:pPr>
        <w:suppressAutoHyphens/>
        <w:jc w:val="right"/>
        <w:rPr>
          <w:rFonts w:eastAsia="Calibri"/>
          <w:color w:val="000000"/>
          <w:sz w:val="23"/>
          <w:szCs w:val="23"/>
        </w:rPr>
      </w:pPr>
      <w:r w:rsidRPr="00ED75CA">
        <w:rPr>
          <w:rFonts w:eastAsia="Calibri"/>
          <w:color w:val="000000"/>
          <w:sz w:val="23"/>
          <w:szCs w:val="23"/>
        </w:rPr>
        <w:t>№ __</w:t>
      </w:r>
      <w:r w:rsidR="00103192">
        <w:rPr>
          <w:rFonts w:eastAsia="Calibri"/>
          <w:color w:val="000000"/>
          <w:sz w:val="23"/>
          <w:szCs w:val="23"/>
        </w:rPr>
        <w:t>_</w:t>
      </w:r>
      <w:r w:rsidRPr="00ED75CA">
        <w:rPr>
          <w:rFonts w:eastAsia="Calibri"/>
          <w:color w:val="000000"/>
          <w:sz w:val="23"/>
          <w:szCs w:val="23"/>
        </w:rPr>
        <w:t xml:space="preserve"> от </w:t>
      </w:r>
      <w:r w:rsidRPr="00487566">
        <w:rPr>
          <w:rFonts w:eastAsia="Calibri"/>
          <w:color w:val="000000"/>
          <w:sz w:val="23"/>
          <w:szCs w:val="23"/>
        </w:rPr>
        <w:t>«_</w:t>
      </w:r>
      <w:r w:rsidR="00103192" w:rsidRPr="00487566">
        <w:rPr>
          <w:rFonts w:eastAsia="Calibri"/>
          <w:color w:val="000000"/>
          <w:sz w:val="23"/>
          <w:szCs w:val="23"/>
        </w:rPr>
        <w:t>_</w:t>
      </w:r>
      <w:r w:rsidRPr="00487566">
        <w:rPr>
          <w:rFonts w:eastAsia="Calibri"/>
          <w:color w:val="000000"/>
          <w:sz w:val="23"/>
          <w:szCs w:val="23"/>
        </w:rPr>
        <w:t>_» ____</w:t>
      </w:r>
      <w:r w:rsidR="00103192" w:rsidRPr="00487566">
        <w:rPr>
          <w:rFonts w:eastAsia="Calibri"/>
          <w:color w:val="000000"/>
          <w:sz w:val="23"/>
          <w:szCs w:val="23"/>
        </w:rPr>
        <w:t>___</w:t>
      </w:r>
      <w:r w:rsidRPr="00487566">
        <w:rPr>
          <w:rFonts w:eastAsia="Calibri"/>
          <w:color w:val="000000"/>
          <w:sz w:val="23"/>
          <w:szCs w:val="23"/>
        </w:rPr>
        <w:t>___ 20__</w:t>
      </w:r>
      <w:r>
        <w:rPr>
          <w:rFonts w:eastAsia="Calibri"/>
          <w:color w:val="000000"/>
          <w:sz w:val="23"/>
          <w:szCs w:val="23"/>
        </w:rPr>
        <w:t xml:space="preserve"> </w:t>
      </w:r>
      <w:r w:rsidRPr="00ED75CA">
        <w:rPr>
          <w:rFonts w:eastAsia="Calibri"/>
          <w:color w:val="000000"/>
          <w:sz w:val="23"/>
          <w:szCs w:val="23"/>
        </w:rPr>
        <w:t>г.</w:t>
      </w:r>
    </w:p>
    <w:p w14:paraId="122C3B67" w14:textId="77777777" w:rsidR="00C924E0" w:rsidRPr="00141CC5" w:rsidRDefault="00C924E0" w:rsidP="00E72219">
      <w:pPr>
        <w:suppressAutoHyphens/>
        <w:spacing w:before="240" w:line="276" w:lineRule="auto"/>
        <w:jc w:val="center"/>
        <w:rPr>
          <w:b/>
          <w:color w:val="000000"/>
          <w:sz w:val="23"/>
          <w:szCs w:val="23"/>
        </w:rPr>
      </w:pPr>
      <w:r w:rsidRPr="00141CC5">
        <w:rPr>
          <w:b/>
          <w:color w:val="000000"/>
          <w:sz w:val="23"/>
          <w:szCs w:val="23"/>
        </w:rPr>
        <w:t xml:space="preserve">ПЕРЕЧЕНЬ </w:t>
      </w:r>
      <w:r w:rsidR="00141CC5" w:rsidRPr="00141CC5">
        <w:rPr>
          <w:b/>
          <w:color w:val="000000"/>
          <w:sz w:val="23"/>
          <w:szCs w:val="23"/>
        </w:rPr>
        <w:t xml:space="preserve">ОКАЗЫВАЕМЫХ </w:t>
      </w:r>
      <w:r w:rsidRPr="00141CC5">
        <w:rPr>
          <w:b/>
          <w:color w:val="000000"/>
          <w:sz w:val="23"/>
          <w:szCs w:val="23"/>
        </w:rPr>
        <w:t>УСЛУГ</w:t>
      </w:r>
    </w:p>
    <w:p w14:paraId="161B2912" w14:textId="68CD7F67" w:rsidR="00C924E0" w:rsidRPr="00141CC5" w:rsidRDefault="00C924E0" w:rsidP="00E72219">
      <w:pPr>
        <w:suppressAutoHyphens/>
        <w:spacing w:before="120" w:line="276" w:lineRule="auto"/>
        <w:jc w:val="both"/>
        <w:rPr>
          <w:color w:val="000000"/>
          <w:sz w:val="23"/>
          <w:szCs w:val="23"/>
          <w:u w:val="single"/>
        </w:rPr>
      </w:pPr>
      <w:r w:rsidRPr="00141CC5">
        <w:rPr>
          <w:color w:val="000000"/>
          <w:sz w:val="23"/>
          <w:szCs w:val="23"/>
        </w:rPr>
        <w:t>1.</w:t>
      </w:r>
      <w:r w:rsidRPr="00141CC5">
        <w:rPr>
          <w:color w:val="000000"/>
          <w:sz w:val="23"/>
          <w:szCs w:val="23"/>
        </w:rPr>
        <w:tab/>
      </w:r>
      <w:r w:rsidRPr="00141CC5">
        <w:rPr>
          <w:b/>
          <w:color w:val="000000"/>
          <w:sz w:val="23"/>
          <w:szCs w:val="23"/>
          <w:u w:val="single"/>
        </w:rPr>
        <w:t>Строительные конструкции:</w:t>
      </w:r>
    </w:p>
    <w:p w14:paraId="2B0341E0" w14:textId="3E9016D0" w:rsidR="00C924E0" w:rsidRPr="00141CC5" w:rsidRDefault="00C924E0" w:rsidP="00E72219">
      <w:pPr>
        <w:suppressAutoHyphens/>
        <w:spacing w:before="120" w:line="276" w:lineRule="auto"/>
        <w:jc w:val="both"/>
        <w:rPr>
          <w:color w:val="000000"/>
          <w:sz w:val="23"/>
          <w:szCs w:val="23"/>
        </w:rPr>
      </w:pPr>
      <w:r w:rsidRPr="00141CC5">
        <w:rPr>
          <w:color w:val="000000"/>
          <w:sz w:val="23"/>
          <w:szCs w:val="23"/>
        </w:rPr>
        <w:t>1.1.</w:t>
      </w:r>
      <w:r w:rsidRPr="00141CC5">
        <w:rPr>
          <w:color w:val="000000"/>
          <w:sz w:val="23"/>
          <w:szCs w:val="23"/>
        </w:rPr>
        <w:tab/>
      </w:r>
      <w:r w:rsidRPr="00141CC5">
        <w:rPr>
          <w:b/>
          <w:color w:val="000000"/>
          <w:sz w:val="23"/>
          <w:szCs w:val="23"/>
        </w:rPr>
        <w:t>Эксплуатация кровли</w:t>
      </w:r>
      <w:r w:rsidRPr="00141CC5">
        <w:rPr>
          <w:b/>
          <w:bCs/>
          <w:color w:val="000000"/>
          <w:sz w:val="23"/>
          <w:szCs w:val="23"/>
        </w:rPr>
        <w:t xml:space="preserve"> гаражного комплекса</w:t>
      </w:r>
      <w:r w:rsidRPr="00141CC5">
        <w:rPr>
          <w:b/>
          <w:color w:val="000000"/>
          <w:sz w:val="23"/>
          <w:szCs w:val="23"/>
        </w:rPr>
        <w:t>:</w:t>
      </w:r>
    </w:p>
    <w:p w14:paraId="3702F9E7"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Ежеквартальная очистка кровли от листвы и прочих загрязнений;</w:t>
      </w:r>
    </w:p>
    <w:p w14:paraId="0839F05B"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Контроль состояния укрытия парапетов;</w:t>
      </w:r>
    </w:p>
    <w:p w14:paraId="31C699F1"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Контроль состояния примыкания кровли к воронкам;</w:t>
      </w:r>
    </w:p>
    <w:p w14:paraId="2B0C85F3"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r>
      <w:r w:rsidRPr="00487566">
        <w:rPr>
          <w:color w:val="000000"/>
          <w:sz w:val="23"/>
          <w:szCs w:val="23"/>
        </w:rPr>
        <w:t>Контроль работоспособности электроподогрева водоприемных воронок (</w:t>
      </w:r>
      <w:r w:rsidR="00472706" w:rsidRPr="00487566">
        <w:rPr>
          <w:color w:val="000000"/>
          <w:sz w:val="23"/>
          <w:szCs w:val="23"/>
        </w:rPr>
        <w:t>при наличии</w:t>
      </w:r>
      <w:r w:rsidRPr="00487566">
        <w:rPr>
          <w:color w:val="000000"/>
          <w:sz w:val="23"/>
          <w:szCs w:val="23"/>
        </w:rPr>
        <w:t>);</w:t>
      </w:r>
    </w:p>
    <w:p w14:paraId="1A7B7520"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Сезонное закрытие горловин наружных водоприемных труб;</w:t>
      </w:r>
    </w:p>
    <w:p w14:paraId="0D4908CC"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Уборка снега по мере его накопления;</w:t>
      </w:r>
    </w:p>
    <w:p w14:paraId="45E3281E"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Сбивание сосулек по мере их образования.</w:t>
      </w:r>
    </w:p>
    <w:p w14:paraId="3686CE9B" w14:textId="4C2C71C7" w:rsidR="00C924E0" w:rsidRPr="00141CC5" w:rsidRDefault="00C924E0" w:rsidP="00E72219">
      <w:pPr>
        <w:suppressAutoHyphens/>
        <w:spacing w:before="120" w:line="276" w:lineRule="auto"/>
        <w:jc w:val="both"/>
        <w:rPr>
          <w:color w:val="000000"/>
          <w:sz w:val="23"/>
          <w:szCs w:val="23"/>
        </w:rPr>
      </w:pPr>
      <w:r w:rsidRPr="00141CC5">
        <w:rPr>
          <w:color w:val="000000"/>
          <w:sz w:val="23"/>
          <w:szCs w:val="23"/>
        </w:rPr>
        <w:t>1.2.</w:t>
      </w:r>
      <w:r w:rsidRPr="00141CC5">
        <w:rPr>
          <w:color w:val="000000"/>
          <w:sz w:val="23"/>
          <w:szCs w:val="23"/>
        </w:rPr>
        <w:tab/>
      </w:r>
      <w:r w:rsidRPr="00141CC5">
        <w:rPr>
          <w:b/>
          <w:color w:val="000000"/>
          <w:sz w:val="23"/>
          <w:szCs w:val="23"/>
        </w:rPr>
        <w:t xml:space="preserve">Наружное остекление </w:t>
      </w:r>
      <w:r w:rsidRPr="00141CC5">
        <w:rPr>
          <w:b/>
          <w:bCs/>
          <w:color w:val="000000"/>
          <w:sz w:val="23"/>
          <w:szCs w:val="23"/>
        </w:rPr>
        <w:t>гаражного</w:t>
      </w:r>
      <w:r w:rsidRPr="00141CC5">
        <w:rPr>
          <w:b/>
          <w:color w:val="000000"/>
          <w:sz w:val="23"/>
          <w:szCs w:val="23"/>
        </w:rPr>
        <w:t xml:space="preserve"> комплекса</w:t>
      </w:r>
      <w:r w:rsidRPr="00141CC5">
        <w:rPr>
          <w:color w:val="000000"/>
          <w:sz w:val="23"/>
          <w:szCs w:val="23"/>
        </w:rPr>
        <w:t>:</w:t>
      </w:r>
    </w:p>
    <w:p w14:paraId="6CB0E3A0"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Контроль состояния герметичности и крепления коробок к оконным проемам;</w:t>
      </w:r>
    </w:p>
    <w:p w14:paraId="591970BA"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Контроль уплотнения открываемых частей оконных створок и форточек;</w:t>
      </w:r>
    </w:p>
    <w:p w14:paraId="4006764C"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Контроль состояния запорных устройств и навесов открывающихся оконных створок и форточек;</w:t>
      </w:r>
    </w:p>
    <w:p w14:paraId="52F51C92"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Контроль герметичности крепления оконных стекол в местах примыкания к рамам;</w:t>
      </w:r>
    </w:p>
    <w:p w14:paraId="2055FA83" w14:textId="77777777" w:rsidR="00C924E0" w:rsidRPr="00141CC5" w:rsidRDefault="00C924E0" w:rsidP="00E72219">
      <w:pPr>
        <w:suppressAutoHyphens/>
        <w:spacing w:line="276" w:lineRule="auto"/>
        <w:jc w:val="both"/>
        <w:rPr>
          <w:sz w:val="23"/>
          <w:szCs w:val="23"/>
        </w:rPr>
      </w:pPr>
      <w:r w:rsidRPr="00141CC5">
        <w:rPr>
          <w:color w:val="000000"/>
          <w:sz w:val="23"/>
          <w:szCs w:val="23"/>
        </w:rPr>
        <w:t>•</w:t>
      </w:r>
      <w:r w:rsidRPr="00141CC5">
        <w:rPr>
          <w:color w:val="000000"/>
          <w:sz w:val="23"/>
          <w:szCs w:val="23"/>
        </w:rPr>
        <w:tab/>
      </w:r>
      <w:r w:rsidRPr="00141CC5">
        <w:rPr>
          <w:sz w:val="23"/>
          <w:szCs w:val="23"/>
        </w:rPr>
        <w:t>Контроль целостности оконного остекления;</w:t>
      </w:r>
    </w:p>
    <w:p w14:paraId="1D783587" w14:textId="3F743C1B" w:rsidR="00C924E0" w:rsidRPr="00141CC5" w:rsidRDefault="00C924E0" w:rsidP="00E72219">
      <w:pPr>
        <w:suppressAutoHyphens/>
        <w:spacing w:before="120" w:line="276" w:lineRule="auto"/>
        <w:jc w:val="both"/>
        <w:rPr>
          <w:color w:val="000000"/>
          <w:sz w:val="23"/>
          <w:szCs w:val="23"/>
        </w:rPr>
      </w:pPr>
      <w:r w:rsidRPr="00141CC5">
        <w:rPr>
          <w:sz w:val="23"/>
          <w:szCs w:val="23"/>
        </w:rPr>
        <w:t>1.3.</w:t>
      </w:r>
      <w:r w:rsidRPr="00141CC5">
        <w:rPr>
          <w:sz w:val="23"/>
          <w:szCs w:val="23"/>
        </w:rPr>
        <w:tab/>
      </w:r>
      <w:r w:rsidRPr="00141CC5">
        <w:rPr>
          <w:b/>
          <w:sz w:val="23"/>
          <w:szCs w:val="23"/>
        </w:rPr>
        <w:t xml:space="preserve">Структурные </w:t>
      </w:r>
      <w:r w:rsidRPr="00141CC5">
        <w:rPr>
          <w:b/>
          <w:color w:val="000000"/>
          <w:sz w:val="23"/>
          <w:szCs w:val="23"/>
        </w:rPr>
        <w:t xml:space="preserve">части </w:t>
      </w:r>
      <w:r w:rsidRPr="00141CC5">
        <w:rPr>
          <w:b/>
          <w:bCs/>
          <w:color w:val="000000"/>
          <w:sz w:val="23"/>
          <w:szCs w:val="23"/>
        </w:rPr>
        <w:t>гаражного</w:t>
      </w:r>
      <w:r w:rsidRPr="00141CC5">
        <w:rPr>
          <w:b/>
          <w:color w:val="000000"/>
          <w:sz w:val="23"/>
          <w:szCs w:val="23"/>
        </w:rPr>
        <w:t xml:space="preserve"> комплекса</w:t>
      </w:r>
      <w:r w:rsidRPr="00141CC5">
        <w:rPr>
          <w:color w:val="000000"/>
          <w:sz w:val="23"/>
          <w:szCs w:val="23"/>
        </w:rPr>
        <w:t>:</w:t>
      </w:r>
    </w:p>
    <w:p w14:paraId="27AA4FE4"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 xml:space="preserve">Проведение ежедневных инспекций всех помещений </w:t>
      </w:r>
      <w:bookmarkStart w:id="1" w:name="_Hlk51853733"/>
      <w:r w:rsidRPr="00141CC5">
        <w:rPr>
          <w:color w:val="000000"/>
          <w:sz w:val="23"/>
          <w:szCs w:val="23"/>
        </w:rPr>
        <w:t>гаражного</w:t>
      </w:r>
      <w:bookmarkEnd w:id="1"/>
      <w:r w:rsidRPr="00141CC5">
        <w:rPr>
          <w:color w:val="000000"/>
          <w:sz w:val="23"/>
          <w:szCs w:val="23"/>
        </w:rPr>
        <w:t xml:space="preserve"> комплекса, а также других сооружений, входящих в комплекс, выявление внешних дефектов и их устранение;</w:t>
      </w:r>
    </w:p>
    <w:p w14:paraId="4BC79B1E"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Проведение ежедневных инспекций периметра гаражного комплекса с целью выявления возможных дефектов и их устранение;</w:t>
      </w:r>
    </w:p>
    <w:p w14:paraId="4396BE11" w14:textId="18B196AD"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Проведение планового технического обслуживания и текущего ремонта</w:t>
      </w:r>
      <w:r w:rsidRPr="00122370">
        <w:rPr>
          <w:color w:val="000000"/>
          <w:sz w:val="23"/>
          <w:szCs w:val="23"/>
        </w:rPr>
        <w:t>;</w:t>
      </w:r>
      <w:r w:rsidR="00A96CF3" w:rsidRPr="00122370">
        <w:rPr>
          <w:color w:val="000000"/>
          <w:sz w:val="23"/>
          <w:szCs w:val="23"/>
        </w:rPr>
        <w:t xml:space="preserve"> </w:t>
      </w:r>
    </w:p>
    <w:p w14:paraId="090668CC" w14:textId="58BF0003" w:rsidR="00C924E0" w:rsidRPr="00141CC5" w:rsidRDefault="00C924E0" w:rsidP="00E72219">
      <w:pPr>
        <w:suppressAutoHyphens/>
        <w:spacing w:before="120" w:line="276" w:lineRule="auto"/>
        <w:jc w:val="both"/>
        <w:rPr>
          <w:color w:val="000000"/>
          <w:sz w:val="23"/>
          <w:szCs w:val="23"/>
          <w:u w:val="single"/>
        </w:rPr>
      </w:pPr>
      <w:r w:rsidRPr="00141CC5">
        <w:rPr>
          <w:color w:val="000000"/>
          <w:sz w:val="23"/>
          <w:szCs w:val="23"/>
        </w:rPr>
        <w:t>2.</w:t>
      </w:r>
      <w:r w:rsidRPr="00141CC5">
        <w:rPr>
          <w:color w:val="000000"/>
          <w:sz w:val="23"/>
          <w:szCs w:val="23"/>
        </w:rPr>
        <w:tab/>
      </w:r>
      <w:r w:rsidRPr="00141CC5">
        <w:rPr>
          <w:b/>
          <w:color w:val="000000"/>
          <w:sz w:val="23"/>
          <w:szCs w:val="23"/>
          <w:u w:val="single"/>
        </w:rPr>
        <w:t>Техническое обслуживание системы электроснабжения и автоматики</w:t>
      </w:r>
      <w:r w:rsidRPr="00141CC5">
        <w:rPr>
          <w:color w:val="000000"/>
          <w:sz w:val="23"/>
          <w:szCs w:val="23"/>
          <w:u w:val="single"/>
        </w:rPr>
        <w:t>:</w:t>
      </w:r>
    </w:p>
    <w:p w14:paraId="55EF0CAF"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Проверка внешнего состояния оборудования;</w:t>
      </w:r>
    </w:p>
    <w:p w14:paraId="4EC686B7"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Проверка надежности присоединения заземленных устройств к оборудованию;</w:t>
      </w:r>
    </w:p>
    <w:p w14:paraId="312AFEF6"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Проверка внешнего состояния комплектующих изделий, элементов монтажа;</w:t>
      </w:r>
    </w:p>
    <w:p w14:paraId="5983ED18"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Проверка надежности контактных соединений;</w:t>
      </w:r>
    </w:p>
    <w:p w14:paraId="352BA7BB"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Замена перегоревших ламп наружного и внутреннего освещения;</w:t>
      </w:r>
    </w:p>
    <w:p w14:paraId="66CE8DFE" w14:textId="4AE1D4B0"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Проверка сопротивления изоляции</w:t>
      </w:r>
      <w:r w:rsidR="004F55A4">
        <w:rPr>
          <w:color w:val="000000"/>
          <w:sz w:val="23"/>
          <w:szCs w:val="23"/>
        </w:rPr>
        <w:t xml:space="preserve"> электрооборудования, электропроводок</w:t>
      </w:r>
      <w:r w:rsidRPr="00141CC5">
        <w:rPr>
          <w:color w:val="000000"/>
          <w:sz w:val="23"/>
          <w:szCs w:val="23"/>
        </w:rPr>
        <w:t>, кабелей;</w:t>
      </w:r>
    </w:p>
    <w:p w14:paraId="1D2A3A0B"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Включение и проверка работоспособности систем;</w:t>
      </w:r>
    </w:p>
    <w:p w14:paraId="780179A1"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Поверка параметров измерительных приборов (вольтметры, амперметры);</w:t>
      </w:r>
    </w:p>
    <w:p w14:paraId="6BA41A2F"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Проверка и наладка исполнительных механизмов.</w:t>
      </w:r>
    </w:p>
    <w:p w14:paraId="118D714B"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Плановый и текущий ремонт выполняется в соответствии с рекомендациями завода-изготовителя и планируется в годовом графике работ.</w:t>
      </w:r>
    </w:p>
    <w:p w14:paraId="7A3FF33B" w14:textId="77777777" w:rsidR="00C924E0" w:rsidRPr="00141CC5" w:rsidRDefault="00C924E0" w:rsidP="00E72219">
      <w:pPr>
        <w:suppressAutoHyphens/>
        <w:spacing w:line="276" w:lineRule="auto"/>
        <w:jc w:val="both"/>
        <w:rPr>
          <w:color w:val="000000"/>
          <w:sz w:val="23"/>
          <w:szCs w:val="23"/>
        </w:rPr>
      </w:pPr>
    </w:p>
    <w:p w14:paraId="026305FD" w14:textId="1863E239" w:rsidR="00C924E0" w:rsidRPr="00141CC5" w:rsidRDefault="00C924E0" w:rsidP="00E72219">
      <w:pPr>
        <w:suppressAutoHyphens/>
        <w:spacing w:before="120" w:line="276" w:lineRule="auto"/>
        <w:jc w:val="both"/>
        <w:rPr>
          <w:color w:val="000000"/>
          <w:sz w:val="23"/>
          <w:szCs w:val="23"/>
        </w:rPr>
      </w:pPr>
      <w:r w:rsidRPr="00141CC5">
        <w:rPr>
          <w:color w:val="000000"/>
          <w:sz w:val="23"/>
          <w:szCs w:val="23"/>
        </w:rPr>
        <w:t>2.1.</w:t>
      </w:r>
      <w:r w:rsidRPr="00141CC5">
        <w:rPr>
          <w:color w:val="000000"/>
          <w:sz w:val="23"/>
          <w:szCs w:val="23"/>
        </w:rPr>
        <w:tab/>
      </w:r>
      <w:r w:rsidRPr="00141CC5">
        <w:rPr>
          <w:b/>
          <w:color w:val="000000"/>
          <w:sz w:val="23"/>
          <w:szCs w:val="23"/>
        </w:rPr>
        <w:t>Ежедневное сменное обслуживание</w:t>
      </w:r>
      <w:r w:rsidRPr="00141CC5">
        <w:rPr>
          <w:color w:val="000000"/>
          <w:sz w:val="23"/>
          <w:szCs w:val="23"/>
        </w:rPr>
        <w:t>:</w:t>
      </w:r>
    </w:p>
    <w:p w14:paraId="2BE96F96"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 xml:space="preserve">Контроль наличия напряжения и состояния коммутационных аппаратов; </w:t>
      </w:r>
    </w:p>
    <w:p w14:paraId="56FF2C8A" w14:textId="02FD5461" w:rsidR="003F0D8A"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 xml:space="preserve">Контроль работы сети освещения; </w:t>
      </w:r>
    </w:p>
    <w:p w14:paraId="55DF04DB" w14:textId="1D623C6F" w:rsidR="00C924E0" w:rsidRPr="00141CC5" w:rsidRDefault="00C924E0" w:rsidP="00E72219">
      <w:pPr>
        <w:suppressAutoHyphens/>
        <w:spacing w:before="120" w:line="276" w:lineRule="auto"/>
        <w:jc w:val="both"/>
        <w:rPr>
          <w:color w:val="000000"/>
          <w:sz w:val="23"/>
          <w:szCs w:val="23"/>
        </w:rPr>
      </w:pPr>
      <w:r w:rsidRPr="00141CC5">
        <w:rPr>
          <w:color w:val="000000"/>
          <w:sz w:val="23"/>
          <w:szCs w:val="23"/>
        </w:rPr>
        <w:t>2.2.</w:t>
      </w:r>
      <w:r w:rsidRPr="00141CC5">
        <w:rPr>
          <w:color w:val="000000"/>
          <w:sz w:val="23"/>
          <w:szCs w:val="23"/>
        </w:rPr>
        <w:tab/>
      </w:r>
      <w:r w:rsidRPr="00141CC5">
        <w:rPr>
          <w:b/>
          <w:color w:val="000000"/>
          <w:sz w:val="23"/>
          <w:szCs w:val="23"/>
        </w:rPr>
        <w:t>Техническое обслуживание</w:t>
      </w:r>
      <w:r w:rsidRPr="00141CC5">
        <w:rPr>
          <w:color w:val="000000"/>
          <w:sz w:val="23"/>
          <w:szCs w:val="23"/>
        </w:rPr>
        <w:t>:</w:t>
      </w:r>
    </w:p>
    <w:p w14:paraId="67CA3713"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Протирка оборудования, светильников, щитов от пыли</w:t>
      </w:r>
      <w:bookmarkStart w:id="2" w:name="_Hlk22833850"/>
      <w:r w:rsidRPr="00141CC5">
        <w:rPr>
          <w:color w:val="000000"/>
          <w:sz w:val="23"/>
          <w:szCs w:val="23"/>
        </w:rPr>
        <w:t>;</w:t>
      </w:r>
      <w:bookmarkEnd w:id="2"/>
    </w:p>
    <w:p w14:paraId="53AFB4DC"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Проверка надежности контактных соединений, состояния изоляционных элементов;</w:t>
      </w:r>
    </w:p>
    <w:p w14:paraId="16BA376A"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lastRenderedPageBreak/>
        <w:t>•</w:t>
      </w:r>
      <w:r w:rsidRPr="00141CC5">
        <w:rPr>
          <w:color w:val="000000"/>
          <w:sz w:val="23"/>
          <w:szCs w:val="23"/>
        </w:rPr>
        <w:tab/>
        <w:t>Разборка коммутационных аппаратов в необходимом для производства ревизии объеме. При необходимости, замена комплектующих изделий, чистка контактов;</w:t>
      </w:r>
    </w:p>
    <w:p w14:paraId="00EC88AC"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Регулировка коммутационной аппаратуры в соответствии с рекомендациями изготовителя;</w:t>
      </w:r>
    </w:p>
    <w:p w14:paraId="0D43D394"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Проверка состояния измерительных приборов;</w:t>
      </w:r>
    </w:p>
    <w:p w14:paraId="7E1884DE"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Проверка наличия и состояния маркировки;</w:t>
      </w:r>
    </w:p>
    <w:p w14:paraId="0DAE3585"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Контроль работоспособности оборудования с замером токов нагрузки;</w:t>
      </w:r>
    </w:p>
    <w:p w14:paraId="6F47EABB"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Проверка сопротивления изоляции проводов, кабелей, оборудования;</w:t>
      </w:r>
    </w:p>
    <w:p w14:paraId="350509B6"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Проверка сопротивления фаза-нуль в электроустановках до 1000 вольт;</w:t>
      </w:r>
    </w:p>
    <w:p w14:paraId="1D5255AC" w14:textId="6D3D1BEE"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 xml:space="preserve">Проверка наличия цепи между заземленной </w:t>
      </w:r>
      <w:r w:rsidR="004F55A4">
        <w:rPr>
          <w:color w:val="000000"/>
          <w:sz w:val="23"/>
          <w:szCs w:val="23"/>
        </w:rPr>
        <w:t xml:space="preserve">электроустановкой </w:t>
      </w:r>
      <w:r w:rsidRPr="00141CC5">
        <w:rPr>
          <w:color w:val="000000"/>
          <w:sz w:val="23"/>
          <w:szCs w:val="23"/>
        </w:rPr>
        <w:t>и элементами заземленной установки;</w:t>
      </w:r>
    </w:p>
    <w:p w14:paraId="7AAD770E"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Контроль работоспособности приборов учета электроэнергии, снятие показаний;</w:t>
      </w:r>
    </w:p>
    <w:p w14:paraId="6BBD508A"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Назначение ответственного за безопасную эксплуатацию электроустановок потребителя;</w:t>
      </w:r>
    </w:p>
    <w:p w14:paraId="58C7B318"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Монтаж/демонтаж, подключение, техническое обслуживание единой системы электроснабжения на всей территории гаражного комплекса.</w:t>
      </w:r>
    </w:p>
    <w:p w14:paraId="002E8E64" w14:textId="306D92A4" w:rsidR="00C924E0" w:rsidRPr="00141CC5" w:rsidRDefault="00C924E0" w:rsidP="00E72219">
      <w:pPr>
        <w:suppressAutoHyphens/>
        <w:spacing w:before="120" w:line="276" w:lineRule="auto"/>
        <w:jc w:val="both"/>
        <w:rPr>
          <w:color w:val="000000"/>
          <w:sz w:val="23"/>
          <w:szCs w:val="23"/>
          <w:u w:val="single"/>
        </w:rPr>
      </w:pPr>
      <w:r w:rsidRPr="00141CC5">
        <w:rPr>
          <w:color w:val="000000"/>
          <w:sz w:val="23"/>
          <w:szCs w:val="23"/>
        </w:rPr>
        <w:t>3.</w:t>
      </w:r>
      <w:r w:rsidRPr="00141CC5">
        <w:rPr>
          <w:color w:val="000000"/>
          <w:sz w:val="23"/>
          <w:szCs w:val="23"/>
        </w:rPr>
        <w:tab/>
      </w:r>
      <w:r w:rsidRPr="00141CC5">
        <w:rPr>
          <w:b/>
          <w:color w:val="000000"/>
          <w:sz w:val="23"/>
          <w:szCs w:val="23"/>
          <w:u w:val="single"/>
        </w:rPr>
        <w:t>Система канализации и дренажа</w:t>
      </w:r>
      <w:r w:rsidRPr="00141CC5">
        <w:rPr>
          <w:color w:val="000000"/>
          <w:sz w:val="23"/>
          <w:szCs w:val="23"/>
          <w:u w:val="single"/>
        </w:rPr>
        <w:t>:</w:t>
      </w:r>
    </w:p>
    <w:p w14:paraId="151950AC"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Эксплуатация и поддержание в рабочем состоянии дренажной и ливнесточной систем.</w:t>
      </w:r>
    </w:p>
    <w:p w14:paraId="07388EC3" w14:textId="5B1D3EED" w:rsidR="00C924E0" w:rsidRPr="00141CC5" w:rsidRDefault="00A838C5" w:rsidP="00E72219">
      <w:pPr>
        <w:suppressAutoHyphens/>
        <w:spacing w:before="120" w:line="276" w:lineRule="auto"/>
        <w:jc w:val="both"/>
        <w:rPr>
          <w:color w:val="000000"/>
          <w:sz w:val="23"/>
          <w:szCs w:val="23"/>
        </w:rPr>
      </w:pPr>
      <w:r w:rsidRPr="00141CC5">
        <w:rPr>
          <w:color w:val="000000"/>
          <w:sz w:val="23"/>
          <w:szCs w:val="23"/>
        </w:rPr>
        <w:t>4</w:t>
      </w:r>
      <w:r w:rsidR="00C924E0" w:rsidRPr="00141CC5">
        <w:rPr>
          <w:color w:val="000000"/>
          <w:sz w:val="23"/>
          <w:szCs w:val="23"/>
        </w:rPr>
        <w:t>.</w:t>
      </w:r>
      <w:r w:rsidR="00C924E0" w:rsidRPr="00141CC5">
        <w:rPr>
          <w:color w:val="000000"/>
          <w:sz w:val="23"/>
          <w:szCs w:val="23"/>
        </w:rPr>
        <w:tab/>
      </w:r>
      <w:r w:rsidR="00C924E0" w:rsidRPr="00141CC5">
        <w:rPr>
          <w:b/>
          <w:color w:val="000000"/>
          <w:sz w:val="23"/>
          <w:szCs w:val="23"/>
          <w:u w:val="single"/>
        </w:rPr>
        <w:t>Эксплуатация системы вентиляции удаления угарного и выхлопных газов</w:t>
      </w:r>
      <w:r w:rsidR="00C924E0" w:rsidRPr="00141CC5">
        <w:rPr>
          <w:color w:val="000000"/>
          <w:sz w:val="23"/>
          <w:szCs w:val="23"/>
          <w:u w:val="single"/>
        </w:rPr>
        <w:t>:</w:t>
      </w:r>
    </w:p>
    <w:p w14:paraId="1FC97A22" w14:textId="37647545"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Контроль работы вентиляторов приточных и вытяжных вентcистем;</w:t>
      </w:r>
    </w:p>
    <w:p w14:paraId="0F5F253B"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Проверка работоспособности воздушных клапанов с эл</w:t>
      </w:r>
      <w:r w:rsidR="00D80550" w:rsidRPr="00141CC5">
        <w:rPr>
          <w:color w:val="000000"/>
          <w:sz w:val="23"/>
          <w:szCs w:val="23"/>
        </w:rPr>
        <w:t>ектро</w:t>
      </w:r>
      <w:r w:rsidRPr="00141CC5">
        <w:rPr>
          <w:color w:val="000000"/>
          <w:sz w:val="23"/>
          <w:szCs w:val="23"/>
        </w:rPr>
        <w:t>приводом;</w:t>
      </w:r>
    </w:p>
    <w:p w14:paraId="5023FAEF"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Контроль работоспособности системы автоматики вент. установок;</w:t>
      </w:r>
    </w:p>
    <w:p w14:paraId="0F5E8D00"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Проверка состояния мягких вставок;</w:t>
      </w:r>
    </w:p>
    <w:p w14:paraId="3953FB3D"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Сезонные наладки систем вентиляции воздуха;</w:t>
      </w:r>
    </w:p>
    <w:p w14:paraId="65DA1C83"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Проверка надежности контактных соединений;</w:t>
      </w:r>
    </w:p>
    <w:p w14:paraId="7B84C71F"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Наладка исполнительных механизмов;</w:t>
      </w:r>
    </w:p>
    <w:p w14:paraId="2FD7E1EE"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Проверка сопротивления фильтров, их очистка или замена;</w:t>
      </w:r>
    </w:p>
    <w:p w14:paraId="08033012"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Балансировочная настройка систем вентиляции;</w:t>
      </w:r>
    </w:p>
    <w:p w14:paraId="7D57D663"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Обслуживание систем воздуховодов систем вентиляции;</w:t>
      </w:r>
    </w:p>
    <w:p w14:paraId="2DC8887B" w14:textId="0E68A78D" w:rsidR="00C924E0" w:rsidRPr="00141CC5" w:rsidRDefault="00A838C5" w:rsidP="00E72219">
      <w:pPr>
        <w:suppressAutoHyphens/>
        <w:spacing w:before="120" w:line="276" w:lineRule="auto"/>
        <w:jc w:val="both"/>
        <w:rPr>
          <w:color w:val="000000"/>
          <w:sz w:val="23"/>
          <w:szCs w:val="23"/>
        </w:rPr>
      </w:pPr>
      <w:r w:rsidRPr="00141CC5">
        <w:rPr>
          <w:color w:val="000000"/>
          <w:sz w:val="23"/>
          <w:szCs w:val="23"/>
        </w:rPr>
        <w:t>5</w:t>
      </w:r>
      <w:r w:rsidR="00C924E0" w:rsidRPr="00141CC5">
        <w:rPr>
          <w:color w:val="000000"/>
          <w:sz w:val="23"/>
          <w:szCs w:val="23"/>
        </w:rPr>
        <w:t>.</w:t>
      </w:r>
      <w:r w:rsidR="00C924E0" w:rsidRPr="00141CC5">
        <w:rPr>
          <w:color w:val="000000"/>
          <w:sz w:val="23"/>
          <w:szCs w:val="23"/>
        </w:rPr>
        <w:tab/>
      </w:r>
      <w:r w:rsidR="00C924E0" w:rsidRPr="00141CC5">
        <w:rPr>
          <w:b/>
          <w:color w:val="000000"/>
          <w:sz w:val="23"/>
          <w:szCs w:val="23"/>
          <w:u w:val="single"/>
        </w:rPr>
        <w:t xml:space="preserve">Обеспечение чистоты и уборки площадей общего пользования </w:t>
      </w:r>
      <w:r w:rsidR="00C924E0" w:rsidRPr="00141CC5">
        <w:rPr>
          <w:b/>
          <w:bCs/>
          <w:color w:val="000000"/>
          <w:sz w:val="23"/>
          <w:szCs w:val="23"/>
          <w:u w:val="single"/>
        </w:rPr>
        <w:t>гаражного</w:t>
      </w:r>
      <w:r w:rsidR="00C924E0" w:rsidRPr="00141CC5">
        <w:rPr>
          <w:b/>
          <w:color w:val="000000"/>
          <w:sz w:val="23"/>
          <w:szCs w:val="23"/>
          <w:u w:val="single"/>
        </w:rPr>
        <w:t xml:space="preserve"> комплекса</w:t>
      </w:r>
      <w:r w:rsidR="00C924E0" w:rsidRPr="00141CC5">
        <w:rPr>
          <w:color w:val="000000"/>
          <w:sz w:val="23"/>
          <w:szCs w:val="23"/>
          <w:u w:val="single"/>
        </w:rPr>
        <w:t>:</w:t>
      </w:r>
    </w:p>
    <w:p w14:paraId="01289B8C"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 xml:space="preserve">Еженедельная уборка площадей общего пользования гаражного комплекса. </w:t>
      </w:r>
    </w:p>
    <w:p w14:paraId="0DE3FA91" w14:textId="272F1569" w:rsidR="00C924E0" w:rsidRPr="00141CC5" w:rsidRDefault="00A838C5" w:rsidP="00E72219">
      <w:pPr>
        <w:suppressAutoHyphens/>
        <w:spacing w:before="120" w:line="276" w:lineRule="auto"/>
        <w:jc w:val="both"/>
        <w:rPr>
          <w:color w:val="000000"/>
          <w:sz w:val="23"/>
          <w:szCs w:val="23"/>
        </w:rPr>
      </w:pPr>
      <w:r w:rsidRPr="00141CC5">
        <w:rPr>
          <w:color w:val="000000"/>
          <w:sz w:val="23"/>
          <w:szCs w:val="23"/>
        </w:rPr>
        <w:t>6</w:t>
      </w:r>
      <w:r w:rsidR="00C924E0" w:rsidRPr="00141CC5">
        <w:rPr>
          <w:color w:val="000000"/>
          <w:sz w:val="23"/>
          <w:szCs w:val="23"/>
        </w:rPr>
        <w:t>.</w:t>
      </w:r>
      <w:r w:rsidR="00C924E0" w:rsidRPr="00141CC5">
        <w:rPr>
          <w:color w:val="000000"/>
          <w:sz w:val="23"/>
          <w:szCs w:val="23"/>
        </w:rPr>
        <w:tab/>
      </w:r>
      <w:r w:rsidR="00C924E0" w:rsidRPr="00141CC5">
        <w:rPr>
          <w:b/>
          <w:color w:val="000000"/>
          <w:sz w:val="23"/>
          <w:szCs w:val="23"/>
          <w:u w:val="single"/>
        </w:rPr>
        <w:t xml:space="preserve">Благоустройство территории </w:t>
      </w:r>
      <w:r w:rsidR="00C924E0" w:rsidRPr="00141CC5">
        <w:rPr>
          <w:b/>
          <w:bCs/>
          <w:color w:val="000000"/>
          <w:sz w:val="23"/>
          <w:szCs w:val="23"/>
          <w:u w:val="single"/>
        </w:rPr>
        <w:t>гаражного</w:t>
      </w:r>
      <w:r w:rsidR="00C924E0" w:rsidRPr="00141CC5">
        <w:rPr>
          <w:b/>
          <w:color w:val="000000"/>
          <w:sz w:val="23"/>
          <w:szCs w:val="23"/>
          <w:u w:val="single"/>
        </w:rPr>
        <w:t xml:space="preserve"> комплекса и обеспечение чистоты и уборки территории, прилегающей к</w:t>
      </w:r>
      <w:r w:rsidR="00C924E0" w:rsidRPr="00141CC5">
        <w:rPr>
          <w:color w:val="000000"/>
          <w:sz w:val="23"/>
          <w:szCs w:val="23"/>
          <w:u w:val="single"/>
        </w:rPr>
        <w:t xml:space="preserve"> </w:t>
      </w:r>
      <w:bookmarkStart w:id="3" w:name="_Hlk51854127"/>
      <w:r w:rsidR="00C924E0" w:rsidRPr="00141CC5">
        <w:rPr>
          <w:b/>
          <w:bCs/>
          <w:color w:val="000000"/>
          <w:sz w:val="23"/>
          <w:szCs w:val="23"/>
          <w:u w:val="single"/>
        </w:rPr>
        <w:t>гаражного</w:t>
      </w:r>
      <w:bookmarkEnd w:id="3"/>
      <w:r w:rsidR="00C924E0" w:rsidRPr="00141CC5">
        <w:rPr>
          <w:b/>
          <w:color w:val="000000"/>
          <w:sz w:val="23"/>
          <w:szCs w:val="23"/>
          <w:u w:val="single"/>
        </w:rPr>
        <w:t xml:space="preserve"> комплексу:</w:t>
      </w:r>
    </w:p>
    <w:p w14:paraId="7E1042B2" w14:textId="77777777" w:rsidR="00C924E0" w:rsidRPr="00141CC5" w:rsidRDefault="00C924E0" w:rsidP="00E72219">
      <w:pPr>
        <w:suppressAutoHyphens/>
        <w:spacing w:before="120" w:line="276" w:lineRule="auto"/>
        <w:jc w:val="both"/>
        <w:rPr>
          <w:color w:val="000000"/>
          <w:sz w:val="23"/>
          <w:szCs w:val="23"/>
        </w:rPr>
      </w:pPr>
      <w:r w:rsidRPr="00141CC5">
        <w:rPr>
          <w:color w:val="000000"/>
          <w:sz w:val="23"/>
          <w:szCs w:val="23"/>
        </w:rPr>
        <w:t>•</w:t>
      </w:r>
      <w:r w:rsidRPr="00141CC5">
        <w:rPr>
          <w:color w:val="000000"/>
          <w:sz w:val="23"/>
          <w:szCs w:val="23"/>
        </w:rPr>
        <w:tab/>
        <w:t>Уборка территории Комплекса, обработка подъездной территории реагентами в зимний период;</w:t>
      </w:r>
    </w:p>
    <w:p w14:paraId="50DBB0F2" w14:textId="77777777" w:rsidR="00C924E0" w:rsidRPr="00141CC5" w:rsidRDefault="00C924E0" w:rsidP="00E72219">
      <w:pPr>
        <w:suppressAutoHyphens/>
        <w:spacing w:before="120" w:line="276" w:lineRule="auto"/>
        <w:jc w:val="both"/>
        <w:rPr>
          <w:color w:val="000000"/>
          <w:sz w:val="23"/>
          <w:szCs w:val="23"/>
        </w:rPr>
      </w:pPr>
      <w:r w:rsidRPr="00141CC5">
        <w:rPr>
          <w:color w:val="000000"/>
          <w:sz w:val="23"/>
          <w:szCs w:val="23"/>
        </w:rPr>
        <w:t>•</w:t>
      </w:r>
      <w:r w:rsidRPr="00141CC5">
        <w:rPr>
          <w:color w:val="000000"/>
          <w:sz w:val="23"/>
          <w:szCs w:val="23"/>
        </w:rPr>
        <w:tab/>
        <w:t>Поддержание в нормальном состоянии дорожного покрытия.</w:t>
      </w:r>
    </w:p>
    <w:p w14:paraId="172002F7" w14:textId="60935C9A" w:rsidR="00C924E0" w:rsidRPr="00141CC5" w:rsidRDefault="00A838C5" w:rsidP="00E72219">
      <w:pPr>
        <w:suppressAutoHyphens/>
        <w:spacing w:before="120" w:line="276" w:lineRule="auto"/>
        <w:jc w:val="both"/>
        <w:rPr>
          <w:color w:val="000000"/>
          <w:sz w:val="23"/>
          <w:szCs w:val="23"/>
        </w:rPr>
      </w:pPr>
      <w:r w:rsidRPr="00141CC5">
        <w:rPr>
          <w:color w:val="000000"/>
          <w:sz w:val="23"/>
          <w:szCs w:val="23"/>
        </w:rPr>
        <w:t>7</w:t>
      </w:r>
      <w:r w:rsidR="00C924E0" w:rsidRPr="00141CC5">
        <w:rPr>
          <w:color w:val="000000"/>
          <w:sz w:val="23"/>
          <w:szCs w:val="23"/>
        </w:rPr>
        <w:t>.</w:t>
      </w:r>
      <w:r w:rsidR="00C924E0" w:rsidRPr="00141CC5">
        <w:rPr>
          <w:color w:val="000000"/>
          <w:sz w:val="23"/>
          <w:szCs w:val="23"/>
        </w:rPr>
        <w:tab/>
      </w:r>
      <w:r w:rsidR="00C924E0" w:rsidRPr="00141CC5">
        <w:rPr>
          <w:b/>
          <w:color w:val="000000"/>
          <w:sz w:val="23"/>
          <w:szCs w:val="23"/>
          <w:u w:val="single"/>
        </w:rPr>
        <w:t>Освещение площадей общего пользования:</w:t>
      </w:r>
    </w:p>
    <w:p w14:paraId="421E8969" w14:textId="77777777" w:rsidR="00C924E0" w:rsidRPr="00141CC5" w:rsidRDefault="00C924E0" w:rsidP="00E72219">
      <w:pPr>
        <w:suppressAutoHyphens/>
        <w:spacing w:before="120" w:line="276" w:lineRule="auto"/>
        <w:jc w:val="both"/>
        <w:rPr>
          <w:color w:val="000000"/>
          <w:sz w:val="23"/>
          <w:szCs w:val="23"/>
        </w:rPr>
      </w:pPr>
      <w:r w:rsidRPr="00141CC5">
        <w:rPr>
          <w:color w:val="000000"/>
          <w:sz w:val="23"/>
          <w:szCs w:val="23"/>
        </w:rPr>
        <w:t>•</w:t>
      </w:r>
      <w:r w:rsidRPr="00141CC5">
        <w:rPr>
          <w:color w:val="000000"/>
          <w:sz w:val="23"/>
          <w:szCs w:val="23"/>
        </w:rPr>
        <w:tab/>
        <w:t>Обеспечение, в т. ч. аварийного (эвакуационного) освещения.</w:t>
      </w:r>
    </w:p>
    <w:p w14:paraId="288A4628" w14:textId="111BEDA4" w:rsidR="00C924E0" w:rsidRPr="00141CC5" w:rsidRDefault="00A838C5" w:rsidP="00E72219">
      <w:pPr>
        <w:suppressAutoHyphens/>
        <w:spacing w:before="120" w:line="276" w:lineRule="auto"/>
        <w:jc w:val="both"/>
        <w:rPr>
          <w:color w:val="000000"/>
          <w:sz w:val="23"/>
          <w:szCs w:val="23"/>
        </w:rPr>
      </w:pPr>
      <w:r w:rsidRPr="00141CC5">
        <w:rPr>
          <w:color w:val="000000"/>
          <w:sz w:val="23"/>
          <w:szCs w:val="23"/>
        </w:rPr>
        <w:t>8</w:t>
      </w:r>
      <w:r w:rsidR="00C924E0" w:rsidRPr="00141CC5">
        <w:rPr>
          <w:color w:val="000000"/>
          <w:sz w:val="23"/>
          <w:szCs w:val="23"/>
        </w:rPr>
        <w:t>.</w:t>
      </w:r>
      <w:r w:rsidR="00C924E0" w:rsidRPr="00141CC5">
        <w:rPr>
          <w:color w:val="000000"/>
          <w:sz w:val="23"/>
          <w:szCs w:val="23"/>
        </w:rPr>
        <w:tab/>
      </w:r>
      <w:r w:rsidR="00C924E0" w:rsidRPr="00141CC5">
        <w:rPr>
          <w:b/>
          <w:color w:val="000000"/>
          <w:sz w:val="23"/>
          <w:szCs w:val="23"/>
          <w:u w:val="single"/>
        </w:rPr>
        <w:t xml:space="preserve">Наружное освещение подъездных путей </w:t>
      </w:r>
      <w:r w:rsidR="00C924E0" w:rsidRPr="00141CC5">
        <w:rPr>
          <w:b/>
          <w:bCs/>
          <w:color w:val="000000"/>
          <w:sz w:val="23"/>
          <w:szCs w:val="23"/>
          <w:u w:val="single"/>
        </w:rPr>
        <w:t>гаражного</w:t>
      </w:r>
      <w:r w:rsidR="00C924E0" w:rsidRPr="00141CC5">
        <w:rPr>
          <w:b/>
          <w:color w:val="000000"/>
          <w:sz w:val="23"/>
          <w:szCs w:val="23"/>
          <w:u w:val="single"/>
        </w:rPr>
        <w:t xml:space="preserve"> комплекса:</w:t>
      </w:r>
    </w:p>
    <w:p w14:paraId="5BB22B2C" w14:textId="77777777" w:rsidR="00C924E0" w:rsidRPr="00141CC5" w:rsidRDefault="00C924E0" w:rsidP="00E72219">
      <w:pPr>
        <w:suppressAutoHyphens/>
        <w:spacing w:before="120" w:line="276" w:lineRule="auto"/>
        <w:jc w:val="both"/>
        <w:rPr>
          <w:color w:val="000000"/>
          <w:sz w:val="23"/>
          <w:szCs w:val="23"/>
        </w:rPr>
      </w:pPr>
      <w:r w:rsidRPr="00141CC5">
        <w:rPr>
          <w:color w:val="000000"/>
          <w:sz w:val="23"/>
          <w:szCs w:val="23"/>
        </w:rPr>
        <w:t>•</w:t>
      </w:r>
      <w:r w:rsidRPr="00141CC5">
        <w:rPr>
          <w:color w:val="000000"/>
          <w:sz w:val="23"/>
          <w:szCs w:val="23"/>
        </w:rPr>
        <w:tab/>
        <w:t>Наружное освещение гаражного Комплекса, в т.ч. аварийного (эвакуационного) освещения.</w:t>
      </w:r>
    </w:p>
    <w:p w14:paraId="5D2F0B21" w14:textId="60154A3D" w:rsidR="00C924E0" w:rsidRPr="00141CC5" w:rsidRDefault="00A838C5" w:rsidP="00E72219">
      <w:pPr>
        <w:suppressAutoHyphens/>
        <w:spacing w:before="120" w:line="276" w:lineRule="auto"/>
        <w:jc w:val="both"/>
        <w:rPr>
          <w:color w:val="000000"/>
          <w:sz w:val="23"/>
          <w:szCs w:val="23"/>
        </w:rPr>
      </w:pPr>
      <w:r w:rsidRPr="00141CC5">
        <w:rPr>
          <w:color w:val="000000"/>
          <w:sz w:val="23"/>
          <w:szCs w:val="23"/>
        </w:rPr>
        <w:t>9</w:t>
      </w:r>
      <w:r w:rsidR="00C924E0" w:rsidRPr="00141CC5">
        <w:rPr>
          <w:color w:val="000000"/>
          <w:sz w:val="23"/>
          <w:szCs w:val="23"/>
        </w:rPr>
        <w:t>.</w:t>
      </w:r>
      <w:r w:rsidR="00C924E0" w:rsidRPr="00141CC5">
        <w:rPr>
          <w:color w:val="000000"/>
          <w:sz w:val="23"/>
          <w:szCs w:val="23"/>
        </w:rPr>
        <w:tab/>
      </w:r>
      <w:r w:rsidR="00C924E0" w:rsidRPr="00141CC5">
        <w:rPr>
          <w:b/>
          <w:color w:val="000000"/>
          <w:sz w:val="23"/>
          <w:szCs w:val="23"/>
          <w:u w:val="single"/>
        </w:rPr>
        <w:t>Круглосуточное наблюдение:</w:t>
      </w:r>
    </w:p>
    <w:p w14:paraId="70CACA26" w14:textId="18BF15C6"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Круглосуточное наблюдение</w:t>
      </w:r>
      <w:r w:rsidR="00A36D55">
        <w:rPr>
          <w:color w:val="000000"/>
          <w:sz w:val="23"/>
          <w:szCs w:val="23"/>
        </w:rPr>
        <w:t xml:space="preserve"> за</w:t>
      </w:r>
      <w:r w:rsidRPr="00141CC5">
        <w:rPr>
          <w:color w:val="000000"/>
          <w:sz w:val="23"/>
          <w:szCs w:val="23"/>
        </w:rPr>
        <w:t xml:space="preserve"> </w:t>
      </w:r>
      <w:r w:rsidR="00F62A63">
        <w:rPr>
          <w:sz w:val="23"/>
          <w:szCs w:val="23"/>
        </w:rPr>
        <w:t>м</w:t>
      </w:r>
      <w:r w:rsidR="00F62A63" w:rsidRPr="00F62A63">
        <w:rPr>
          <w:sz w:val="23"/>
          <w:szCs w:val="23"/>
        </w:rPr>
        <w:t>ест</w:t>
      </w:r>
      <w:r w:rsidR="00F62A63">
        <w:rPr>
          <w:sz w:val="23"/>
          <w:szCs w:val="23"/>
        </w:rPr>
        <w:t>ами</w:t>
      </w:r>
      <w:r w:rsidR="00F62A63" w:rsidRPr="00F62A63">
        <w:rPr>
          <w:sz w:val="23"/>
          <w:szCs w:val="23"/>
        </w:rPr>
        <w:t xml:space="preserve"> общего пользования</w:t>
      </w:r>
      <w:r w:rsidR="00A36D55" w:rsidRPr="00141CC5">
        <w:rPr>
          <w:color w:val="000000"/>
          <w:sz w:val="23"/>
          <w:szCs w:val="23"/>
        </w:rPr>
        <w:t xml:space="preserve"> </w:t>
      </w:r>
      <w:r w:rsidRPr="00141CC5">
        <w:rPr>
          <w:color w:val="000000"/>
          <w:sz w:val="23"/>
          <w:szCs w:val="23"/>
        </w:rPr>
        <w:t>при помощи системы охранного видеонаблюдения;</w:t>
      </w:r>
    </w:p>
    <w:p w14:paraId="2EBA19DA"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Организация видеонаблюдения на территории</w:t>
      </w:r>
      <w:r w:rsidRPr="00141CC5">
        <w:rPr>
          <w:b/>
          <w:bCs/>
          <w:color w:val="000000"/>
          <w:sz w:val="23"/>
          <w:szCs w:val="23"/>
        </w:rPr>
        <w:t xml:space="preserve"> </w:t>
      </w:r>
      <w:r w:rsidRPr="00141CC5">
        <w:rPr>
          <w:color w:val="000000"/>
          <w:sz w:val="23"/>
          <w:szCs w:val="23"/>
        </w:rPr>
        <w:t>гаражного комплекса;</w:t>
      </w:r>
    </w:p>
    <w:p w14:paraId="347E9863" w14:textId="77777777" w:rsidR="00C924E0" w:rsidRPr="00141CC5" w:rsidRDefault="00C924E0" w:rsidP="00E72219">
      <w:pPr>
        <w:suppressAutoHyphens/>
        <w:spacing w:line="276" w:lineRule="auto"/>
        <w:ind w:firstLine="708"/>
        <w:jc w:val="both"/>
        <w:rPr>
          <w:color w:val="000000"/>
          <w:sz w:val="23"/>
          <w:szCs w:val="23"/>
        </w:rPr>
      </w:pPr>
      <w:r w:rsidRPr="00141CC5">
        <w:rPr>
          <w:color w:val="000000"/>
          <w:sz w:val="23"/>
          <w:szCs w:val="23"/>
        </w:rPr>
        <w:t>Организация и администрирование пропускного режима в гаражный комплекс при помощи системы Контроля и управления доступом (СКУД);</w:t>
      </w:r>
    </w:p>
    <w:p w14:paraId="77A8DFC9"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Планово-профилактическое обслуживание видеокамер, мониторов, видеомагнитофонов, системы СКУД, автоматических шлагбаумов и ворот;</w:t>
      </w:r>
    </w:p>
    <w:p w14:paraId="249E0959" w14:textId="17530C6E" w:rsidR="00C924E0" w:rsidRPr="00141CC5" w:rsidRDefault="00C924E0" w:rsidP="00E72219">
      <w:pPr>
        <w:suppressAutoHyphens/>
        <w:spacing w:before="120" w:line="276" w:lineRule="auto"/>
        <w:jc w:val="both"/>
        <w:rPr>
          <w:color w:val="000000"/>
          <w:sz w:val="23"/>
          <w:szCs w:val="23"/>
        </w:rPr>
      </w:pPr>
      <w:r w:rsidRPr="00141CC5">
        <w:rPr>
          <w:color w:val="000000"/>
          <w:sz w:val="23"/>
          <w:szCs w:val="23"/>
        </w:rPr>
        <w:lastRenderedPageBreak/>
        <w:t>1</w:t>
      </w:r>
      <w:r w:rsidR="00A838C5" w:rsidRPr="00141CC5">
        <w:rPr>
          <w:color w:val="000000"/>
          <w:sz w:val="23"/>
          <w:szCs w:val="23"/>
        </w:rPr>
        <w:t>0</w:t>
      </w:r>
      <w:r w:rsidRPr="00141CC5">
        <w:rPr>
          <w:color w:val="000000"/>
          <w:sz w:val="23"/>
          <w:szCs w:val="23"/>
        </w:rPr>
        <w:t>.</w:t>
      </w:r>
      <w:r w:rsidRPr="00141CC5">
        <w:rPr>
          <w:color w:val="000000"/>
          <w:sz w:val="23"/>
          <w:szCs w:val="23"/>
        </w:rPr>
        <w:tab/>
      </w:r>
      <w:r w:rsidRPr="00141CC5">
        <w:rPr>
          <w:b/>
          <w:color w:val="000000"/>
          <w:sz w:val="23"/>
          <w:szCs w:val="23"/>
          <w:u w:val="single"/>
        </w:rPr>
        <w:t xml:space="preserve">Содержание, обеспечение работы и наблюдение за системой пожарной сигнализации и пожаротушения в </w:t>
      </w:r>
      <w:r w:rsidRPr="00141CC5">
        <w:rPr>
          <w:b/>
          <w:bCs/>
          <w:color w:val="000000"/>
          <w:sz w:val="23"/>
          <w:szCs w:val="23"/>
          <w:u w:val="single"/>
        </w:rPr>
        <w:t>гаражного</w:t>
      </w:r>
      <w:r w:rsidRPr="00141CC5">
        <w:rPr>
          <w:b/>
          <w:color w:val="000000"/>
          <w:sz w:val="23"/>
          <w:szCs w:val="23"/>
          <w:u w:val="single"/>
        </w:rPr>
        <w:t xml:space="preserve"> комплексе:</w:t>
      </w:r>
    </w:p>
    <w:p w14:paraId="5DD96163" w14:textId="77777777" w:rsidR="00C924E0" w:rsidRPr="00141CC5" w:rsidRDefault="00C924E0" w:rsidP="00E72219">
      <w:pPr>
        <w:suppressAutoHyphens/>
        <w:spacing w:before="120"/>
        <w:jc w:val="both"/>
        <w:rPr>
          <w:color w:val="000000"/>
          <w:sz w:val="23"/>
          <w:szCs w:val="23"/>
        </w:rPr>
      </w:pPr>
      <w:r w:rsidRPr="00141CC5">
        <w:rPr>
          <w:color w:val="000000"/>
          <w:sz w:val="23"/>
          <w:szCs w:val="23"/>
        </w:rPr>
        <w:t>•</w:t>
      </w:r>
      <w:r w:rsidRPr="00141CC5">
        <w:rPr>
          <w:color w:val="000000"/>
          <w:sz w:val="23"/>
          <w:szCs w:val="23"/>
        </w:rPr>
        <w:tab/>
        <w:t>Содержание противопожарного водопровода;</w:t>
      </w:r>
    </w:p>
    <w:p w14:paraId="777A0CCC" w14:textId="77777777" w:rsidR="00C924E0" w:rsidRPr="00141CC5" w:rsidRDefault="00C924E0" w:rsidP="00E72219">
      <w:pPr>
        <w:suppressAutoHyphens/>
        <w:spacing w:before="120"/>
        <w:jc w:val="both"/>
        <w:rPr>
          <w:color w:val="000000"/>
          <w:sz w:val="23"/>
          <w:szCs w:val="23"/>
        </w:rPr>
      </w:pPr>
      <w:r w:rsidRPr="00141CC5">
        <w:rPr>
          <w:color w:val="000000"/>
          <w:sz w:val="23"/>
          <w:szCs w:val="23"/>
        </w:rPr>
        <w:t>•</w:t>
      </w:r>
      <w:r w:rsidRPr="00141CC5">
        <w:rPr>
          <w:color w:val="000000"/>
          <w:sz w:val="23"/>
          <w:szCs w:val="23"/>
        </w:rPr>
        <w:tab/>
        <w:t>Содержание системы дымоудаления;</w:t>
      </w:r>
    </w:p>
    <w:p w14:paraId="2049D54A" w14:textId="77777777" w:rsidR="00C924E0" w:rsidRPr="00141CC5" w:rsidRDefault="00C924E0" w:rsidP="00E72219">
      <w:pPr>
        <w:suppressAutoHyphens/>
        <w:spacing w:before="120"/>
        <w:jc w:val="both"/>
        <w:rPr>
          <w:color w:val="000000"/>
          <w:sz w:val="23"/>
          <w:szCs w:val="23"/>
        </w:rPr>
      </w:pPr>
      <w:r w:rsidRPr="00141CC5">
        <w:rPr>
          <w:color w:val="000000"/>
          <w:sz w:val="23"/>
          <w:szCs w:val="23"/>
        </w:rPr>
        <w:t>•</w:t>
      </w:r>
      <w:r w:rsidRPr="00141CC5">
        <w:rPr>
          <w:color w:val="000000"/>
          <w:sz w:val="23"/>
          <w:szCs w:val="23"/>
        </w:rPr>
        <w:tab/>
        <w:t>Подпор воздуха (компенсация дымоудаления;</w:t>
      </w:r>
    </w:p>
    <w:p w14:paraId="4B883001" w14:textId="77777777" w:rsidR="00C924E0" w:rsidRPr="00141CC5" w:rsidRDefault="00C924E0" w:rsidP="00E72219">
      <w:pPr>
        <w:suppressAutoHyphens/>
        <w:spacing w:before="120"/>
        <w:jc w:val="both"/>
        <w:rPr>
          <w:color w:val="000000"/>
          <w:sz w:val="23"/>
          <w:szCs w:val="23"/>
        </w:rPr>
      </w:pPr>
      <w:r w:rsidRPr="00141CC5">
        <w:rPr>
          <w:color w:val="000000"/>
          <w:sz w:val="23"/>
          <w:szCs w:val="23"/>
        </w:rPr>
        <w:t>•</w:t>
      </w:r>
      <w:r w:rsidRPr="00141CC5">
        <w:rPr>
          <w:color w:val="000000"/>
          <w:sz w:val="23"/>
          <w:szCs w:val="23"/>
        </w:rPr>
        <w:tab/>
        <w:t>Огнезадерживающих клапанов;</w:t>
      </w:r>
    </w:p>
    <w:p w14:paraId="42A67213" w14:textId="77777777" w:rsidR="00C924E0" w:rsidRPr="00141CC5" w:rsidRDefault="00C924E0" w:rsidP="00E72219">
      <w:pPr>
        <w:suppressAutoHyphens/>
        <w:spacing w:before="120"/>
        <w:jc w:val="both"/>
        <w:rPr>
          <w:color w:val="000000"/>
          <w:sz w:val="23"/>
          <w:szCs w:val="23"/>
        </w:rPr>
      </w:pPr>
      <w:r w:rsidRPr="00141CC5">
        <w:rPr>
          <w:color w:val="000000"/>
          <w:sz w:val="23"/>
          <w:szCs w:val="23"/>
        </w:rPr>
        <w:t>•</w:t>
      </w:r>
      <w:r w:rsidRPr="00141CC5">
        <w:rPr>
          <w:color w:val="000000"/>
          <w:sz w:val="23"/>
          <w:szCs w:val="23"/>
        </w:rPr>
        <w:tab/>
        <w:t>Установка и содержание автоматической пожарной сигнализации (АПС) и автоматического водяного пожаротушения (АУВПТ);</w:t>
      </w:r>
    </w:p>
    <w:p w14:paraId="06732955" w14:textId="77777777" w:rsidR="00C924E0" w:rsidRPr="00141CC5" w:rsidRDefault="00C924E0" w:rsidP="00E72219">
      <w:pPr>
        <w:suppressAutoHyphens/>
        <w:spacing w:before="120" w:line="276" w:lineRule="auto"/>
        <w:jc w:val="both"/>
        <w:rPr>
          <w:color w:val="000000"/>
          <w:sz w:val="23"/>
          <w:szCs w:val="23"/>
        </w:rPr>
      </w:pPr>
      <w:r w:rsidRPr="00141CC5">
        <w:rPr>
          <w:color w:val="000000"/>
          <w:sz w:val="23"/>
          <w:szCs w:val="23"/>
        </w:rPr>
        <w:t>•</w:t>
      </w:r>
      <w:r w:rsidRPr="00141CC5">
        <w:rPr>
          <w:color w:val="000000"/>
          <w:sz w:val="23"/>
          <w:szCs w:val="23"/>
        </w:rPr>
        <w:tab/>
        <w:t>Оповещение о пожаре и управление эвакуацией (СОУЭ).</w:t>
      </w:r>
    </w:p>
    <w:p w14:paraId="0B0560F9" w14:textId="5E0CD5FF" w:rsidR="00C924E0" w:rsidRPr="00141CC5" w:rsidRDefault="00C924E0" w:rsidP="00E72219">
      <w:pPr>
        <w:suppressAutoHyphens/>
        <w:spacing w:before="120" w:line="276" w:lineRule="auto"/>
        <w:jc w:val="both"/>
        <w:rPr>
          <w:color w:val="000000"/>
          <w:sz w:val="23"/>
          <w:szCs w:val="23"/>
        </w:rPr>
      </w:pPr>
      <w:r w:rsidRPr="00141CC5">
        <w:rPr>
          <w:color w:val="000000"/>
          <w:sz w:val="23"/>
          <w:szCs w:val="23"/>
        </w:rPr>
        <w:t>1</w:t>
      </w:r>
      <w:r w:rsidR="00A838C5" w:rsidRPr="00141CC5">
        <w:rPr>
          <w:color w:val="000000"/>
          <w:sz w:val="23"/>
          <w:szCs w:val="23"/>
        </w:rPr>
        <w:t>1</w:t>
      </w:r>
      <w:r w:rsidRPr="00141CC5">
        <w:rPr>
          <w:color w:val="000000"/>
          <w:sz w:val="23"/>
          <w:szCs w:val="23"/>
        </w:rPr>
        <w:t>.</w:t>
      </w:r>
      <w:r w:rsidRPr="00141CC5">
        <w:rPr>
          <w:color w:val="000000"/>
          <w:sz w:val="23"/>
          <w:szCs w:val="23"/>
        </w:rPr>
        <w:tab/>
      </w:r>
      <w:r w:rsidRPr="005A59D0">
        <w:rPr>
          <w:b/>
          <w:color w:val="000000"/>
          <w:sz w:val="23"/>
          <w:szCs w:val="23"/>
          <w:u w:val="single"/>
        </w:rPr>
        <w:t>Содержание охранно-эксплуатационной службы</w:t>
      </w:r>
      <w:r w:rsidRPr="005A59D0">
        <w:rPr>
          <w:b/>
          <w:bCs/>
          <w:color w:val="000000"/>
          <w:sz w:val="23"/>
          <w:szCs w:val="23"/>
          <w:u w:val="single"/>
        </w:rPr>
        <w:t xml:space="preserve"> гаражного</w:t>
      </w:r>
      <w:r w:rsidRPr="005A59D0">
        <w:rPr>
          <w:b/>
          <w:color w:val="000000"/>
          <w:sz w:val="23"/>
          <w:szCs w:val="23"/>
          <w:u w:val="single"/>
        </w:rPr>
        <w:t xml:space="preserve"> комплекса</w:t>
      </w:r>
      <w:r w:rsidRPr="00141CC5">
        <w:rPr>
          <w:color w:val="000000"/>
          <w:sz w:val="23"/>
          <w:szCs w:val="23"/>
        </w:rPr>
        <w:t>.</w:t>
      </w:r>
    </w:p>
    <w:p w14:paraId="6865E1AF" w14:textId="4E7F9A0F" w:rsidR="00C924E0" w:rsidRPr="00141CC5" w:rsidRDefault="00C924E0" w:rsidP="00E72219">
      <w:pPr>
        <w:suppressAutoHyphens/>
        <w:spacing w:before="120" w:line="276" w:lineRule="auto"/>
        <w:jc w:val="both"/>
        <w:rPr>
          <w:color w:val="000000"/>
          <w:sz w:val="23"/>
          <w:szCs w:val="23"/>
          <w:u w:val="single"/>
        </w:rPr>
      </w:pPr>
      <w:r w:rsidRPr="00141CC5">
        <w:rPr>
          <w:color w:val="000000"/>
          <w:sz w:val="23"/>
          <w:szCs w:val="23"/>
        </w:rPr>
        <w:t>1</w:t>
      </w:r>
      <w:r w:rsidR="00A838C5" w:rsidRPr="00141CC5">
        <w:rPr>
          <w:color w:val="000000"/>
          <w:sz w:val="23"/>
          <w:szCs w:val="23"/>
        </w:rPr>
        <w:t>2</w:t>
      </w:r>
      <w:r w:rsidRPr="00141CC5">
        <w:rPr>
          <w:color w:val="000000"/>
          <w:sz w:val="23"/>
          <w:szCs w:val="23"/>
        </w:rPr>
        <w:t>.</w:t>
      </w:r>
      <w:r w:rsidRPr="00141CC5">
        <w:rPr>
          <w:color w:val="000000"/>
          <w:sz w:val="23"/>
          <w:szCs w:val="23"/>
        </w:rPr>
        <w:tab/>
      </w:r>
      <w:r w:rsidRPr="00141CC5">
        <w:rPr>
          <w:b/>
          <w:color w:val="000000"/>
          <w:sz w:val="23"/>
          <w:szCs w:val="23"/>
          <w:u w:val="single"/>
        </w:rPr>
        <w:t>Услуги по управлению и координации деятельности в</w:t>
      </w:r>
      <w:r w:rsidRPr="00141CC5">
        <w:rPr>
          <w:b/>
          <w:bCs/>
          <w:color w:val="000000"/>
          <w:sz w:val="23"/>
          <w:szCs w:val="23"/>
          <w:u w:val="single"/>
        </w:rPr>
        <w:t xml:space="preserve"> гаражного</w:t>
      </w:r>
      <w:r w:rsidRPr="00141CC5">
        <w:rPr>
          <w:b/>
          <w:color w:val="000000"/>
          <w:sz w:val="23"/>
          <w:szCs w:val="23"/>
          <w:u w:val="single"/>
        </w:rPr>
        <w:t xml:space="preserve"> комплексе:</w:t>
      </w:r>
    </w:p>
    <w:p w14:paraId="278FDD61"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Координация работы всех организаций и служб, обслуживающих и эксплуатирующих гаражный комплекс;</w:t>
      </w:r>
    </w:p>
    <w:p w14:paraId="552C8DCE"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Выполнение предписаний органов надзора по работе с инженерными системами и отдельному оборудованию (Госпожнадзор, Технадзор и т.д.).</w:t>
      </w:r>
    </w:p>
    <w:p w14:paraId="29490130" w14:textId="77777777" w:rsidR="00C924E0" w:rsidRDefault="00C924E0" w:rsidP="00E72219">
      <w:pPr>
        <w:suppressAutoHyphens/>
        <w:spacing w:line="276" w:lineRule="auto"/>
        <w:jc w:val="both"/>
        <w:rPr>
          <w:color w:val="000000"/>
          <w:sz w:val="23"/>
          <w:szCs w:val="23"/>
        </w:rPr>
      </w:pPr>
    </w:p>
    <w:p w14:paraId="44BCC201" w14:textId="167742AB" w:rsidR="0099374C" w:rsidRDefault="0099374C" w:rsidP="00E72219">
      <w:pPr>
        <w:suppressAutoHyphens/>
        <w:spacing w:before="100" w:beforeAutospacing="1" w:after="100" w:afterAutospacing="1"/>
        <w:jc w:val="center"/>
        <w:rPr>
          <w:rFonts w:eastAsia="Calibri"/>
          <w:b/>
          <w:bCs/>
          <w:color w:val="000000"/>
          <w:sz w:val="23"/>
          <w:szCs w:val="23"/>
        </w:rPr>
      </w:pPr>
      <w:r w:rsidRPr="0099374C">
        <w:rPr>
          <w:rFonts w:eastAsia="Calibri"/>
          <w:b/>
          <w:bCs/>
          <w:color w:val="000000"/>
          <w:sz w:val="23"/>
          <w:szCs w:val="23"/>
        </w:rPr>
        <w:t>ПЕРЕЧЕНЬ ОКАЗЫВАЕМЫХ УСЛУГ</w:t>
      </w:r>
      <w:r>
        <w:rPr>
          <w:rFonts w:eastAsia="Calibri"/>
          <w:b/>
          <w:bCs/>
          <w:color w:val="000000"/>
          <w:sz w:val="23"/>
          <w:szCs w:val="23"/>
        </w:rPr>
        <w:t xml:space="preserve"> </w:t>
      </w:r>
      <w:r w:rsidRPr="004E236B">
        <w:rPr>
          <w:rFonts w:eastAsia="Calibri"/>
          <w:b/>
          <w:bCs/>
          <w:color w:val="000000"/>
          <w:sz w:val="23"/>
          <w:szCs w:val="23"/>
        </w:rPr>
        <w:t>СОГЛАСОВАН:</w:t>
      </w:r>
    </w:p>
    <w:tbl>
      <w:tblPr>
        <w:tblW w:w="9339" w:type="dxa"/>
        <w:tblInd w:w="1301" w:type="dxa"/>
        <w:tblLook w:val="04A0" w:firstRow="1" w:lastRow="0" w:firstColumn="1" w:lastColumn="0" w:noHBand="0" w:noVBand="1"/>
      </w:tblPr>
      <w:tblGrid>
        <w:gridCol w:w="4491"/>
        <w:gridCol w:w="4848"/>
      </w:tblGrid>
      <w:tr w:rsidR="0099374C" w:rsidRPr="0051422F" w14:paraId="7AA16AB2" w14:textId="77777777" w:rsidTr="00256B9C">
        <w:tc>
          <w:tcPr>
            <w:tcW w:w="4669" w:type="dxa"/>
            <w:shd w:val="clear" w:color="auto" w:fill="auto"/>
          </w:tcPr>
          <w:p w14:paraId="186B7569" w14:textId="77777777" w:rsidR="0099374C" w:rsidRPr="0025223A" w:rsidRDefault="0099374C" w:rsidP="00E72219">
            <w:pPr>
              <w:suppressAutoHyphens/>
              <w:spacing w:line="276" w:lineRule="auto"/>
              <w:jc w:val="both"/>
              <w:rPr>
                <w:rFonts w:eastAsia="Calibri"/>
                <w:b/>
                <w:bCs/>
                <w:sz w:val="21"/>
                <w:szCs w:val="21"/>
              </w:rPr>
            </w:pPr>
            <w:r w:rsidRPr="0025223A">
              <w:rPr>
                <w:rFonts w:eastAsia="Calibri"/>
                <w:b/>
                <w:bCs/>
                <w:sz w:val="21"/>
                <w:szCs w:val="21"/>
              </w:rPr>
              <w:t>ЗАКАЗЧИК:</w:t>
            </w:r>
          </w:p>
        </w:tc>
        <w:tc>
          <w:tcPr>
            <w:tcW w:w="4670" w:type="dxa"/>
            <w:shd w:val="clear" w:color="auto" w:fill="auto"/>
          </w:tcPr>
          <w:p w14:paraId="6D83F6D6" w14:textId="77777777" w:rsidR="0099374C" w:rsidRPr="0025223A" w:rsidRDefault="0099374C" w:rsidP="00E72219">
            <w:pPr>
              <w:suppressAutoHyphens/>
              <w:spacing w:line="276" w:lineRule="auto"/>
              <w:jc w:val="both"/>
              <w:rPr>
                <w:rFonts w:eastAsia="Calibri"/>
                <w:b/>
                <w:bCs/>
                <w:sz w:val="21"/>
                <w:szCs w:val="21"/>
              </w:rPr>
            </w:pPr>
            <w:r w:rsidRPr="0025223A">
              <w:rPr>
                <w:rFonts w:eastAsia="Calibri"/>
                <w:b/>
                <w:bCs/>
                <w:sz w:val="21"/>
                <w:szCs w:val="21"/>
              </w:rPr>
              <w:t>ИСПОЛНИТЕЛЬ:</w:t>
            </w:r>
          </w:p>
        </w:tc>
      </w:tr>
      <w:tr w:rsidR="0099374C" w:rsidRPr="00C13C5C" w14:paraId="2F953E99" w14:textId="77777777" w:rsidTr="00256B9C">
        <w:tc>
          <w:tcPr>
            <w:tcW w:w="4669" w:type="dxa"/>
            <w:shd w:val="clear" w:color="auto" w:fill="auto"/>
          </w:tcPr>
          <w:p w14:paraId="1D8731B7" w14:textId="77777777" w:rsidR="0099374C" w:rsidRPr="0025223A" w:rsidRDefault="0099374C" w:rsidP="00E72219">
            <w:pPr>
              <w:suppressAutoHyphens/>
              <w:spacing w:line="276" w:lineRule="auto"/>
              <w:jc w:val="both"/>
              <w:rPr>
                <w:rFonts w:eastAsia="Calibri"/>
                <w:b/>
                <w:bCs/>
                <w:sz w:val="21"/>
                <w:szCs w:val="21"/>
              </w:rPr>
            </w:pPr>
            <w:r w:rsidRPr="0025223A">
              <w:rPr>
                <w:rFonts w:eastAsia="Calibri"/>
                <w:b/>
                <w:bCs/>
                <w:sz w:val="21"/>
                <w:szCs w:val="21"/>
              </w:rPr>
              <w:t>Гражданин РФ</w:t>
            </w:r>
          </w:p>
          <w:p w14:paraId="668B077B" w14:textId="77777777" w:rsidR="0099374C" w:rsidRDefault="0099374C" w:rsidP="00E72219">
            <w:pPr>
              <w:suppressAutoHyphens/>
              <w:spacing w:line="276" w:lineRule="auto"/>
              <w:jc w:val="both"/>
              <w:rPr>
                <w:rFonts w:eastAsia="Calibri"/>
                <w:b/>
                <w:bCs/>
                <w:sz w:val="21"/>
                <w:szCs w:val="21"/>
              </w:rPr>
            </w:pPr>
          </w:p>
          <w:p w14:paraId="7EAAD6E4" w14:textId="77777777" w:rsidR="0099374C" w:rsidRPr="0025223A" w:rsidRDefault="0099374C" w:rsidP="00E72219">
            <w:pPr>
              <w:suppressAutoHyphens/>
              <w:spacing w:line="276" w:lineRule="auto"/>
              <w:jc w:val="both"/>
              <w:rPr>
                <w:rFonts w:eastAsia="Calibri"/>
                <w:b/>
                <w:bCs/>
                <w:sz w:val="21"/>
                <w:szCs w:val="21"/>
              </w:rPr>
            </w:pPr>
          </w:p>
          <w:p w14:paraId="7B02E787" w14:textId="3687494F" w:rsidR="0099374C" w:rsidRPr="0025223A" w:rsidRDefault="0099374C" w:rsidP="00E72219">
            <w:pPr>
              <w:suppressAutoHyphens/>
              <w:spacing w:line="276" w:lineRule="auto"/>
              <w:jc w:val="both"/>
              <w:rPr>
                <w:rFonts w:eastAsia="Calibri"/>
                <w:b/>
                <w:bCs/>
                <w:sz w:val="21"/>
                <w:szCs w:val="21"/>
              </w:rPr>
            </w:pPr>
            <w:r w:rsidRPr="0025223A">
              <w:rPr>
                <w:rFonts w:eastAsia="Calibri"/>
                <w:b/>
                <w:bCs/>
                <w:sz w:val="21"/>
                <w:szCs w:val="21"/>
              </w:rPr>
              <w:t>_____________________/ _________</w:t>
            </w:r>
            <w:r w:rsidR="00843358">
              <w:rPr>
                <w:rFonts w:eastAsia="Calibri"/>
                <w:b/>
                <w:bCs/>
                <w:sz w:val="21"/>
                <w:szCs w:val="21"/>
              </w:rPr>
              <w:t>____</w:t>
            </w:r>
            <w:r w:rsidRPr="0025223A">
              <w:rPr>
                <w:rFonts w:eastAsia="Calibri"/>
                <w:b/>
                <w:bCs/>
                <w:sz w:val="21"/>
                <w:szCs w:val="21"/>
              </w:rPr>
              <w:t>___/</w:t>
            </w:r>
          </w:p>
        </w:tc>
        <w:tc>
          <w:tcPr>
            <w:tcW w:w="4670" w:type="dxa"/>
            <w:shd w:val="clear" w:color="auto" w:fill="auto"/>
          </w:tcPr>
          <w:p w14:paraId="39792C3E" w14:textId="77777777" w:rsidR="0099374C" w:rsidRPr="0025223A" w:rsidRDefault="0099374C" w:rsidP="00E72219">
            <w:pPr>
              <w:suppressAutoHyphens/>
              <w:spacing w:line="276" w:lineRule="auto"/>
              <w:jc w:val="both"/>
              <w:rPr>
                <w:rFonts w:eastAsia="Calibri"/>
                <w:b/>
                <w:bCs/>
                <w:sz w:val="21"/>
                <w:szCs w:val="21"/>
              </w:rPr>
            </w:pPr>
            <w:r>
              <w:rPr>
                <w:rFonts w:eastAsia="Calibri"/>
                <w:b/>
                <w:bCs/>
                <w:sz w:val="21"/>
                <w:szCs w:val="21"/>
              </w:rPr>
              <w:t>Индивидуальный предприниматель</w:t>
            </w:r>
          </w:p>
          <w:p w14:paraId="78A30649" w14:textId="77777777" w:rsidR="0099374C" w:rsidRDefault="0099374C" w:rsidP="00E72219">
            <w:pPr>
              <w:suppressAutoHyphens/>
              <w:spacing w:line="276" w:lineRule="auto"/>
              <w:jc w:val="both"/>
              <w:rPr>
                <w:rFonts w:eastAsia="Calibri"/>
                <w:b/>
                <w:bCs/>
                <w:sz w:val="21"/>
                <w:szCs w:val="21"/>
              </w:rPr>
            </w:pPr>
          </w:p>
          <w:p w14:paraId="21350E77" w14:textId="77777777" w:rsidR="0099374C" w:rsidRPr="0025223A" w:rsidRDefault="0099374C" w:rsidP="00E72219">
            <w:pPr>
              <w:suppressAutoHyphens/>
              <w:spacing w:line="276" w:lineRule="auto"/>
              <w:jc w:val="both"/>
              <w:rPr>
                <w:rFonts w:eastAsia="Calibri"/>
                <w:b/>
                <w:bCs/>
                <w:sz w:val="21"/>
                <w:szCs w:val="21"/>
              </w:rPr>
            </w:pPr>
          </w:p>
          <w:p w14:paraId="0B78AD19" w14:textId="39EF37F3" w:rsidR="0099374C" w:rsidRPr="001D1182" w:rsidRDefault="0099374C" w:rsidP="00E72219">
            <w:pPr>
              <w:suppressAutoHyphens/>
              <w:spacing w:line="276" w:lineRule="auto"/>
              <w:jc w:val="both"/>
              <w:rPr>
                <w:rFonts w:eastAsia="Calibri"/>
                <w:sz w:val="21"/>
                <w:szCs w:val="21"/>
              </w:rPr>
            </w:pPr>
            <w:r w:rsidRPr="0025223A">
              <w:rPr>
                <w:rFonts w:eastAsia="Calibri"/>
                <w:b/>
                <w:bCs/>
                <w:sz w:val="21"/>
                <w:szCs w:val="21"/>
              </w:rPr>
              <w:t>___________________</w:t>
            </w:r>
            <w:r w:rsidR="00843358">
              <w:rPr>
                <w:rFonts w:eastAsia="Calibri"/>
                <w:b/>
                <w:bCs/>
                <w:sz w:val="21"/>
                <w:szCs w:val="21"/>
              </w:rPr>
              <w:t>_____</w:t>
            </w:r>
            <w:r w:rsidRPr="0025223A">
              <w:rPr>
                <w:rFonts w:eastAsia="Calibri"/>
                <w:b/>
                <w:bCs/>
                <w:sz w:val="21"/>
                <w:szCs w:val="21"/>
              </w:rPr>
              <w:t>__/</w:t>
            </w:r>
            <w:r w:rsidR="00426CDE">
              <w:rPr>
                <w:rFonts w:eastAsia="Calibri"/>
                <w:b/>
                <w:bCs/>
                <w:sz w:val="21"/>
                <w:szCs w:val="21"/>
              </w:rPr>
              <w:t>_________________</w:t>
            </w:r>
            <w:r w:rsidRPr="001D1182">
              <w:rPr>
                <w:rFonts w:eastAsia="Calibri"/>
                <w:b/>
                <w:bCs/>
                <w:sz w:val="21"/>
                <w:szCs w:val="21"/>
              </w:rPr>
              <w:t>/</w:t>
            </w:r>
          </w:p>
        </w:tc>
      </w:tr>
    </w:tbl>
    <w:p w14:paraId="0FF0E412" w14:textId="77777777" w:rsidR="0099374C" w:rsidRDefault="0099374C" w:rsidP="00E72219">
      <w:pPr>
        <w:suppressAutoHyphens/>
        <w:jc w:val="right"/>
        <w:rPr>
          <w:rFonts w:eastAsia="Calibri"/>
          <w:color w:val="000000"/>
          <w:sz w:val="23"/>
          <w:szCs w:val="23"/>
        </w:rPr>
      </w:pPr>
    </w:p>
    <w:p w14:paraId="314BFC9C" w14:textId="77777777" w:rsidR="0099374C" w:rsidRDefault="0099374C" w:rsidP="00E72219">
      <w:pPr>
        <w:suppressAutoHyphens/>
        <w:jc w:val="right"/>
        <w:rPr>
          <w:rFonts w:eastAsia="Calibri"/>
          <w:color w:val="000000"/>
          <w:sz w:val="23"/>
          <w:szCs w:val="23"/>
        </w:rPr>
      </w:pPr>
    </w:p>
    <w:sectPr w:rsidR="0099374C" w:rsidSect="0032519B">
      <w:footerReference w:type="default" r:id="rId8"/>
      <w:type w:val="continuous"/>
      <w:pgSz w:w="11907" w:h="16840" w:code="9"/>
      <w:pgMar w:top="427" w:right="851" w:bottom="187" w:left="851" w:header="737" w:footer="720" w:gutter="0"/>
      <w:paperSrc w:first="7" w:other="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B8105" w14:textId="77777777" w:rsidR="00BA4B09" w:rsidRDefault="00BA4B09">
      <w:r>
        <w:separator/>
      </w:r>
    </w:p>
  </w:endnote>
  <w:endnote w:type="continuationSeparator" w:id="0">
    <w:p w14:paraId="1112740B" w14:textId="77777777" w:rsidR="00BA4B09" w:rsidRDefault="00BA4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DL">
    <w:altName w:val="Times New Roman"/>
    <w:charset w:val="CC"/>
    <w:family w:val="roman"/>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67A57" w14:textId="19986BFC" w:rsidR="00D65342" w:rsidRDefault="00D65342">
    <w:pPr>
      <w:pStyle w:val="af2"/>
      <w:jc w:val="center"/>
    </w:pPr>
    <w:r>
      <w:fldChar w:fldCharType="begin"/>
    </w:r>
    <w:r>
      <w:instrText>PAGE   \* MERGEFORMAT</w:instrText>
    </w:r>
    <w:r>
      <w:fldChar w:fldCharType="separate"/>
    </w:r>
    <w:r w:rsidR="00AE448D">
      <w:rPr>
        <w:noProof/>
      </w:rPr>
      <w:t>1</w:t>
    </w:r>
    <w:r>
      <w:fldChar w:fldCharType="end"/>
    </w:r>
  </w:p>
  <w:p w14:paraId="10F030E1" w14:textId="77777777" w:rsidR="00D65342" w:rsidRDefault="00354689">
    <w:pPr>
      <w:pStyle w:val="af2"/>
    </w:pPr>
    <w:r>
      <w:t>Заказчик _________________</w:t>
    </w:r>
    <w:r w:rsidRPr="00354689">
      <w:t xml:space="preserve"> </w:t>
    </w:r>
    <w:r>
      <w:t xml:space="preserve">                                                                                               Исполнитель _________________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B235A8" w14:textId="77777777" w:rsidR="00BA4B09" w:rsidRDefault="00BA4B09">
      <w:r>
        <w:separator/>
      </w:r>
    </w:p>
  </w:footnote>
  <w:footnote w:type="continuationSeparator" w:id="0">
    <w:p w14:paraId="14622E06" w14:textId="77777777" w:rsidR="00BA4B09" w:rsidRDefault="00BA4B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EEFCE30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AF4B2E"/>
    <w:multiLevelType w:val="multilevel"/>
    <w:tmpl w:val="F3D851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E633B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4A42936"/>
    <w:multiLevelType w:val="multilevel"/>
    <w:tmpl w:val="F3D851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193C8A"/>
    <w:multiLevelType w:val="multilevel"/>
    <w:tmpl w:val="49906F6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DE77D7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F4B730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3804DAB"/>
    <w:multiLevelType w:val="hybridMultilevel"/>
    <w:tmpl w:val="8DBCFC0A"/>
    <w:lvl w:ilvl="0" w:tplc="26DABF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F1437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6DE0706"/>
    <w:multiLevelType w:val="hybridMultilevel"/>
    <w:tmpl w:val="CBE495B8"/>
    <w:lvl w:ilvl="0" w:tplc="8CC2893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6F032F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A7538C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ECA74C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FFB233F"/>
    <w:multiLevelType w:val="hybridMultilevel"/>
    <w:tmpl w:val="BB58A4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1864C24"/>
    <w:multiLevelType w:val="multilevel"/>
    <w:tmpl w:val="9ADEC5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7D55749"/>
    <w:multiLevelType w:val="hybridMultilevel"/>
    <w:tmpl w:val="BED81232"/>
    <w:lvl w:ilvl="0" w:tplc="26DABF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9666B46"/>
    <w:multiLevelType w:val="multilevel"/>
    <w:tmpl w:val="AC2E01D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7" w15:restartNumberingAfterBreak="0">
    <w:nsid w:val="2AB816D7"/>
    <w:multiLevelType w:val="hybridMultilevel"/>
    <w:tmpl w:val="2AB00F1C"/>
    <w:lvl w:ilvl="0" w:tplc="0419000F">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2F726BE1"/>
    <w:multiLevelType w:val="hybridMultilevel"/>
    <w:tmpl w:val="D58CFD78"/>
    <w:lvl w:ilvl="0" w:tplc="26DABF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F86634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01F556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7E51AE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9D72893"/>
    <w:multiLevelType w:val="multilevel"/>
    <w:tmpl w:val="7E5277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3BC11739"/>
    <w:multiLevelType w:val="multilevel"/>
    <w:tmpl w:val="36364816"/>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249317F"/>
    <w:multiLevelType w:val="multilevel"/>
    <w:tmpl w:val="33CA5294"/>
    <w:lvl w:ilvl="0">
      <w:start w:val="1"/>
      <w:numFmt w:val="decimal"/>
      <w:suff w:val="space"/>
      <w:lvlText w:val="%1."/>
      <w:lvlJc w:val="left"/>
      <w:pPr>
        <w:ind w:left="0" w:hanging="360"/>
      </w:pPr>
    </w:lvl>
    <w:lvl w:ilvl="1">
      <w:start w:val="1"/>
      <w:numFmt w:val="decimal"/>
      <w:suff w:val="space"/>
      <w:lvlText w:val="%1.%2."/>
      <w:lvlJc w:val="left"/>
      <w:pPr>
        <w:ind w:left="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46E57159"/>
    <w:multiLevelType w:val="hybridMultilevel"/>
    <w:tmpl w:val="7FFC87F2"/>
    <w:lvl w:ilvl="0" w:tplc="26DABF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DE166B8"/>
    <w:multiLevelType w:val="hybridMultilevel"/>
    <w:tmpl w:val="2814EE5A"/>
    <w:lvl w:ilvl="0" w:tplc="B07C080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4E1550EC"/>
    <w:multiLevelType w:val="multilevel"/>
    <w:tmpl w:val="DE20FF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5A745864"/>
    <w:multiLevelType w:val="multilevel"/>
    <w:tmpl w:val="53381A56"/>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5E2029E3"/>
    <w:multiLevelType w:val="hybridMultilevel"/>
    <w:tmpl w:val="671AD3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033568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0E87630"/>
    <w:multiLevelType w:val="multilevel"/>
    <w:tmpl w:val="F3D851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1426F01"/>
    <w:multiLevelType w:val="multilevel"/>
    <w:tmpl w:val="49906F6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619901E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AFF0E7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717E2B"/>
    <w:multiLevelType w:val="multilevel"/>
    <w:tmpl w:val="EEACBADA"/>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6E0459A7"/>
    <w:multiLevelType w:val="hybridMultilevel"/>
    <w:tmpl w:val="A01611E0"/>
    <w:lvl w:ilvl="0" w:tplc="04190001">
      <w:start w:val="1"/>
      <w:numFmt w:val="bullet"/>
      <w:lvlText w:val=""/>
      <w:lvlJc w:val="left"/>
      <w:pPr>
        <w:ind w:left="831" w:hanging="360"/>
      </w:pPr>
      <w:rPr>
        <w:rFonts w:ascii="Symbol" w:hAnsi="Symbol" w:hint="default"/>
      </w:rPr>
    </w:lvl>
    <w:lvl w:ilvl="1" w:tplc="04190003" w:tentative="1">
      <w:start w:val="1"/>
      <w:numFmt w:val="bullet"/>
      <w:lvlText w:val="o"/>
      <w:lvlJc w:val="left"/>
      <w:pPr>
        <w:ind w:left="1551" w:hanging="360"/>
      </w:pPr>
      <w:rPr>
        <w:rFonts w:ascii="Courier New" w:hAnsi="Courier New" w:cs="Courier New" w:hint="default"/>
      </w:rPr>
    </w:lvl>
    <w:lvl w:ilvl="2" w:tplc="04190005" w:tentative="1">
      <w:start w:val="1"/>
      <w:numFmt w:val="bullet"/>
      <w:lvlText w:val=""/>
      <w:lvlJc w:val="left"/>
      <w:pPr>
        <w:ind w:left="2271" w:hanging="360"/>
      </w:pPr>
      <w:rPr>
        <w:rFonts w:ascii="Wingdings" w:hAnsi="Wingdings" w:hint="default"/>
      </w:rPr>
    </w:lvl>
    <w:lvl w:ilvl="3" w:tplc="04190001" w:tentative="1">
      <w:start w:val="1"/>
      <w:numFmt w:val="bullet"/>
      <w:lvlText w:val=""/>
      <w:lvlJc w:val="left"/>
      <w:pPr>
        <w:ind w:left="2991" w:hanging="360"/>
      </w:pPr>
      <w:rPr>
        <w:rFonts w:ascii="Symbol" w:hAnsi="Symbol" w:hint="default"/>
      </w:rPr>
    </w:lvl>
    <w:lvl w:ilvl="4" w:tplc="04190003" w:tentative="1">
      <w:start w:val="1"/>
      <w:numFmt w:val="bullet"/>
      <w:lvlText w:val="o"/>
      <w:lvlJc w:val="left"/>
      <w:pPr>
        <w:ind w:left="3711" w:hanging="360"/>
      </w:pPr>
      <w:rPr>
        <w:rFonts w:ascii="Courier New" w:hAnsi="Courier New" w:cs="Courier New" w:hint="default"/>
      </w:rPr>
    </w:lvl>
    <w:lvl w:ilvl="5" w:tplc="04190005" w:tentative="1">
      <w:start w:val="1"/>
      <w:numFmt w:val="bullet"/>
      <w:lvlText w:val=""/>
      <w:lvlJc w:val="left"/>
      <w:pPr>
        <w:ind w:left="4431" w:hanging="360"/>
      </w:pPr>
      <w:rPr>
        <w:rFonts w:ascii="Wingdings" w:hAnsi="Wingdings" w:hint="default"/>
      </w:rPr>
    </w:lvl>
    <w:lvl w:ilvl="6" w:tplc="04190001" w:tentative="1">
      <w:start w:val="1"/>
      <w:numFmt w:val="bullet"/>
      <w:lvlText w:val=""/>
      <w:lvlJc w:val="left"/>
      <w:pPr>
        <w:ind w:left="5151" w:hanging="360"/>
      </w:pPr>
      <w:rPr>
        <w:rFonts w:ascii="Symbol" w:hAnsi="Symbol" w:hint="default"/>
      </w:rPr>
    </w:lvl>
    <w:lvl w:ilvl="7" w:tplc="04190003" w:tentative="1">
      <w:start w:val="1"/>
      <w:numFmt w:val="bullet"/>
      <w:lvlText w:val="o"/>
      <w:lvlJc w:val="left"/>
      <w:pPr>
        <w:ind w:left="5871" w:hanging="360"/>
      </w:pPr>
      <w:rPr>
        <w:rFonts w:ascii="Courier New" w:hAnsi="Courier New" w:cs="Courier New" w:hint="default"/>
      </w:rPr>
    </w:lvl>
    <w:lvl w:ilvl="8" w:tplc="04190005" w:tentative="1">
      <w:start w:val="1"/>
      <w:numFmt w:val="bullet"/>
      <w:lvlText w:val=""/>
      <w:lvlJc w:val="left"/>
      <w:pPr>
        <w:ind w:left="6591" w:hanging="360"/>
      </w:pPr>
      <w:rPr>
        <w:rFonts w:ascii="Wingdings" w:hAnsi="Wingdings" w:hint="default"/>
      </w:rPr>
    </w:lvl>
  </w:abstractNum>
  <w:abstractNum w:abstractNumId="37" w15:restartNumberingAfterBreak="0">
    <w:nsid w:val="71215D2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1A51983"/>
    <w:multiLevelType w:val="multilevel"/>
    <w:tmpl w:val="53381A56"/>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9" w15:restartNumberingAfterBreak="0">
    <w:nsid w:val="7A2D675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B996A67"/>
    <w:multiLevelType w:val="hybridMultilevel"/>
    <w:tmpl w:val="7ADE02EC"/>
    <w:lvl w:ilvl="0" w:tplc="569045CE">
      <w:start w:val="1"/>
      <w:numFmt w:val="decimal"/>
      <w:lvlText w:val="%1."/>
      <w:lvlJc w:val="left"/>
      <w:pPr>
        <w:tabs>
          <w:tab w:val="num" w:pos="1065"/>
        </w:tabs>
        <w:ind w:left="1065" w:hanging="360"/>
      </w:pPr>
      <w:rPr>
        <w:rFonts w:hint="default"/>
        <w:b w:val="0"/>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num w:numId="1">
    <w:abstractNumId w:val="40"/>
  </w:num>
  <w:num w:numId="2">
    <w:abstractNumId w:val="17"/>
  </w:num>
  <w:num w:numId="3">
    <w:abstractNumId w:val="26"/>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23"/>
  </w:num>
  <w:num w:numId="7">
    <w:abstractNumId w:val="18"/>
  </w:num>
  <w:num w:numId="8">
    <w:abstractNumId w:val="25"/>
  </w:num>
  <w:num w:numId="9">
    <w:abstractNumId w:val="32"/>
  </w:num>
  <w:num w:numId="10">
    <w:abstractNumId w:val="1"/>
  </w:num>
  <w:num w:numId="11">
    <w:abstractNumId w:val="7"/>
  </w:num>
  <w:num w:numId="12">
    <w:abstractNumId w:val="13"/>
  </w:num>
  <w:num w:numId="13">
    <w:abstractNumId w:val="15"/>
  </w:num>
  <w:num w:numId="14">
    <w:abstractNumId w:val="29"/>
  </w:num>
  <w:num w:numId="15">
    <w:abstractNumId w:val="0"/>
  </w:num>
  <w:num w:numId="16">
    <w:abstractNumId w:val="16"/>
  </w:num>
  <w:num w:numId="17">
    <w:abstractNumId w:val="22"/>
  </w:num>
  <w:num w:numId="18">
    <w:abstractNumId w:val="35"/>
  </w:num>
  <w:num w:numId="19">
    <w:abstractNumId w:val="3"/>
  </w:num>
  <w:num w:numId="20">
    <w:abstractNumId w:val="31"/>
  </w:num>
  <w:num w:numId="21">
    <w:abstractNumId w:val="27"/>
  </w:num>
  <w:num w:numId="22">
    <w:abstractNumId w:val="36"/>
  </w:num>
  <w:num w:numId="23">
    <w:abstractNumId w:val="28"/>
  </w:num>
  <w:num w:numId="24">
    <w:abstractNumId w:val="4"/>
  </w:num>
  <w:num w:numId="25">
    <w:abstractNumId w:val="38"/>
  </w:num>
  <w:num w:numId="26">
    <w:abstractNumId w:val="14"/>
  </w:num>
  <w:num w:numId="27">
    <w:abstractNumId w:val="33"/>
  </w:num>
  <w:num w:numId="28">
    <w:abstractNumId w:val="8"/>
  </w:num>
  <w:num w:numId="29">
    <w:abstractNumId w:val="20"/>
  </w:num>
  <w:num w:numId="30">
    <w:abstractNumId w:val="19"/>
  </w:num>
  <w:num w:numId="31">
    <w:abstractNumId w:val="6"/>
  </w:num>
  <w:num w:numId="32">
    <w:abstractNumId w:val="10"/>
  </w:num>
  <w:num w:numId="33">
    <w:abstractNumId w:val="2"/>
  </w:num>
  <w:num w:numId="34">
    <w:abstractNumId w:val="30"/>
  </w:num>
  <w:num w:numId="35">
    <w:abstractNumId w:val="12"/>
  </w:num>
  <w:num w:numId="36">
    <w:abstractNumId w:val="21"/>
  </w:num>
  <w:num w:numId="37">
    <w:abstractNumId w:val="37"/>
  </w:num>
  <w:num w:numId="38">
    <w:abstractNumId w:val="5"/>
  </w:num>
  <w:num w:numId="39">
    <w:abstractNumId w:val="11"/>
  </w:num>
  <w:num w:numId="40">
    <w:abstractNumId w:val="34"/>
  </w:num>
  <w:num w:numId="41">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327BB"/>
    <w:rsid w:val="000005E1"/>
    <w:rsid w:val="00000D03"/>
    <w:rsid w:val="00001407"/>
    <w:rsid w:val="00001FF4"/>
    <w:rsid w:val="000023D0"/>
    <w:rsid w:val="00004954"/>
    <w:rsid w:val="00005D6F"/>
    <w:rsid w:val="00012EB3"/>
    <w:rsid w:val="000137A9"/>
    <w:rsid w:val="00013BD9"/>
    <w:rsid w:val="0001437F"/>
    <w:rsid w:val="000145BE"/>
    <w:rsid w:val="00024C10"/>
    <w:rsid w:val="00025D7C"/>
    <w:rsid w:val="00036502"/>
    <w:rsid w:val="000368F8"/>
    <w:rsid w:val="00037367"/>
    <w:rsid w:val="00041E46"/>
    <w:rsid w:val="000440A7"/>
    <w:rsid w:val="00044ED7"/>
    <w:rsid w:val="00051E3C"/>
    <w:rsid w:val="000551CA"/>
    <w:rsid w:val="00060E84"/>
    <w:rsid w:val="000613C3"/>
    <w:rsid w:val="00063276"/>
    <w:rsid w:val="000645EA"/>
    <w:rsid w:val="00064C97"/>
    <w:rsid w:val="00066883"/>
    <w:rsid w:val="00066C69"/>
    <w:rsid w:val="0006750B"/>
    <w:rsid w:val="00071CB6"/>
    <w:rsid w:val="0007684E"/>
    <w:rsid w:val="00081217"/>
    <w:rsid w:val="00083F2C"/>
    <w:rsid w:val="00085232"/>
    <w:rsid w:val="000855E3"/>
    <w:rsid w:val="00090484"/>
    <w:rsid w:val="000904FB"/>
    <w:rsid w:val="000908BB"/>
    <w:rsid w:val="00093C59"/>
    <w:rsid w:val="00095C5D"/>
    <w:rsid w:val="00096389"/>
    <w:rsid w:val="0009639A"/>
    <w:rsid w:val="00096599"/>
    <w:rsid w:val="00096BAB"/>
    <w:rsid w:val="000A1589"/>
    <w:rsid w:val="000A7383"/>
    <w:rsid w:val="000A7634"/>
    <w:rsid w:val="000B030A"/>
    <w:rsid w:val="000B0948"/>
    <w:rsid w:val="000B0DD6"/>
    <w:rsid w:val="000B10A5"/>
    <w:rsid w:val="000B153B"/>
    <w:rsid w:val="000B5142"/>
    <w:rsid w:val="000B648F"/>
    <w:rsid w:val="000C046F"/>
    <w:rsid w:val="000C5308"/>
    <w:rsid w:val="000D00A9"/>
    <w:rsid w:val="000D01CF"/>
    <w:rsid w:val="000D47A6"/>
    <w:rsid w:val="000D57EA"/>
    <w:rsid w:val="000D592E"/>
    <w:rsid w:val="000D629C"/>
    <w:rsid w:val="000D7AAF"/>
    <w:rsid w:val="000D7AD0"/>
    <w:rsid w:val="000E17EF"/>
    <w:rsid w:val="000E1BE5"/>
    <w:rsid w:val="000E5446"/>
    <w:rsid w:val="000E629A"/>
    <w:rsid w:val="000F16D6"/>
    <w:rsid w:val="000F4DFD"/>
    <w:rsid w:val="00102420"/>
    <w:rsid w:val="00103192"/>
    <w:rsid w:val="0010438D"/>
    <w:rsid w:val="0011080A"/>
    <w:rsid w:val="001110BF"/>
    <w:rsid w:val="001134E0"/>
    <w:rsid w:val="00114FD2"/>
    <w:rsid w:val="0011585D"/>
    <w:rsid w:val="00115E8E"/>
    <w:rsid w:val="00122370"/>
    <w:rsid w:val="00122FC7"/>
    <w:rsid w:val="0012347D"/>
    <w:rsid w:val="00125C4F"/>
    <w:rsid w:val="00126239"/>
    <w:rsid w:val="00126B97"/>
    <w:rsid w:val="00126C29"/>
    <w:rsid w:val="001271A0"/>
    <w:rsid w:val="001300EC"/>
    <w:rsid w:val="00130179"/>
    <w:rsid w:val="00131C61"/>
    <w:rsid w:val="0013320B"/>
    <w:rsid w:val="00133873"/>
    <w:rsid w:val="00133D9E"/>
    <w:rsid w:val="00141CC5"/>
    <w:rsid w:val="00142CBA"/>
    <w:rsid w:val="0014335D"/>
    <w:rsid w:val="00144236"/>
    <w:rsid w:val="00146793"/>
    <w:rsid w:val="00146BDC"/>
    <w:rsid w:val="00147A16"/>
    <w:rsid w:val="00152465"/>
    <w:rsid w:val="00152622"/>
    <w:rsid w:val="0015311F"/>
    <w:rsid w:val="00153163"/>
    <w:rsid w:val="0015326B"/>
    <w:rsid w:val="00156CF6"/>
    <w:rsid w:val="00157C1D"/>
    <w:rsid w:val="00161053"/>
    <w:rsid w:val="00161CE4"/>
    <w:rsid w:val="00162BCA"/>
    <w:rsid w:val="00163BEE"/>
    <w:rsid w:val="00164B2C"/>
    <w:rsid w:val="00165CEA"/>
    <w:rsid w:val="00166CB0"/>
    <w:rsid w:val="00170E5D"/>
    <w:rsid w:val="00171244"/>
    <w:rsid w:val="00172A21"/>
    <w:rsid w:val="00172BA5"/>
    <w:rsid w:val="00174C82"/>
    <w:rsid w:val="001766C1"/>
    <w:rsid w:val="00176C52"/>
    <w:rsid w:val="001773EB"/>
    <w:rsid w:val="0017799F"/>
    <w:rsid w:val="00181BBE"/>
    <w:rsid w:val="00182A48"/>
    <w:rsid w:val="00182B65"/>
    <w:rsid w:val="00184FC1"/>
    <w:rsid w:val="00186F0D"/>
    <w:rsid w:val="0018756F"/>
    <w:rsid w:val="00187747"/>
    <w:rsid w:val="00190AF8"/>
    <w:rsid w:val="001931FE"/>
    <w:rsid w:val="00193890"/>
    <w:rsid w:val="00197EA6"/>
    <w:rsid w:val="001A14F7"/>
    <w:rsid w:val="001A5C93"/>
    <w:rsid w:val="001B16B8"/>
    <w:rsid w:val="001B1C6D"/>
    <w:rsid w:val="001B2636"/>
    <w:rsid w:val="001B4422"/>
    <w:rsid w:val="001B7EF8"/>
    <w:rsid w:val="001C0FD4"/>
    <w:rsid w:val="001C3499"/>
    <w:rsid w:val="001C34B8"/>
    <w:rsid w:val="001C3F43"/>
    <w:rsid w:val="001C5F46"/>
    <w:rsid w:val="001C7A5F"/>
    <w:rsid w:val="001C7BA9"/>
    <w:rsid w:val="001D0B6F"/>
    <w:rsid w:val="001D1182"/>
    <w:rsid w:val="001D331D"/>
    <w:rsid w:val="001D526C"/>
    <w:rsid w:val="001D5280"/>
    <w:rsid w:val="001D6DA3"/>
    <w:rsid w:val="001D6E62"/>
    <w:rsid w:val="001E0A90"/>
    <w:rsid w:val="001E2E46"/>
    <w:rsid w:val="001E39CB"/>
    <w:rsid w:val="001E469F"/>
    <w:rsid w:val="001E487A"/>
    <w:rsid w:val="001F23A1"/>
    <w:rsid w:val="001F3A6F"/>
    <w:rsid w:val="001F54CA"/>
    <w:rsid w:val="001F5D77"/>
    <w:rsid w:val="002009D6"/>
    <w:rsid w:val="00201937"/>
    <w:rsid w:val="0020352E"/>
    <w:rsid w:val="00203608"/>
    <w:rsid w:val="00206AEF"/>
    <w:rsid w:val="00207DD4"/>
    <w:rsid w:val="00210D60"/>
    <w:rsid w:val="00212F28"/>
    <w:rsid w:val="00213162"/>
    <w:rsid w:val="002137F8"/>
    <w:rsid w:val="00213F92"/>
    <w:rsid w:val="00217006"/>
    <w:rsid w:val="00220E26"/>
    <w:rsid w:val="002218F4"/>
    <w:rsid w:val="0022438C"/>
    <w:rsid w:val="00224777"/>
    <w:rsid w:val="002273AA"/>
    <w:rsid w:val="002276EA"/>
    <w:rsid w:val="00234DAB"/>
    <w:rsid w:val="002357CB"/>
    <w:rsid w:val="00237C13"/>
    <w:rsid w:val="00240C64"/>
    <w:rsid w:val="00240C9E"/>
    <w:rsid w:val="002427AD"/>
    <w:rsid w:val="00243CDB"/>
    <w:rsid w:val="00244BDB"/>
    <w:rsid w:val="00247471"/>
    <w:rsid w:val="002521A9"/>
    <w:rsid w:val="0025223A"/>
    <w:rsid w:val="0025370C"/>
    <w:rsid w:val="00253A30"/>
    <w:rsid w:val="00253F10"/>
    <w:rsid w:val="002541C4"/>
    <w:rsid w:val="00267788"/>
    <w:rsid w:val="00271A0F"/>
    <w:rsid w:val="00272CDE"/>
    <w:rsid w:val="0027429A"/>
    <w:rsid w:val="00275F7A"/>
    <w:rsid w:val="00277167"/>
    <w:rsid w:val="00277FC9"/>
    <w:rsid w:val="00280B1C"/>
    <w:rsid w:val="00280E62"/>
    <w:rsid w:val="00280F2D"/>
    <w:rsid w:val="0028216D"/>
    <w:rsid w:val="00282503"/>
    <w:rsid w:val="0028290E"/>
    <w:rsid w:val="00283980"/>
    <w:rsid w:val="00285D2E"/>
    <w:rsid w:val="0028698D"/>
    <w:rsid w:val="00292413"/>
    <w:rsid w:val="00292AFD"/>
    <w:rsid w:val="0029541B"/>
    <w:rsid w:val="0029719B"/>
    <w:rsid w:val="002A5217"/>
    <w:rsid w:val="002A6CDF"/>
    <w:rsid w:val="002C0AE9"/>
    <w:rsid w:val="002C1EF0"/>
    <w:rsid w:val="002C3D13"/>
    <w:rsid w:val="002C3D19"/>
    <w:rsid w:val="002C6210"/>
    <w:rsid w:val="002C7D29"/>
    <w:rsid w:val="002D26D5"/>
    <w:rsid w:val="002D5B75"/>
    <w:rsid w:val="002D622A"/>
    <w:rsid w:val="002D639D"/>
    <w:rsid w:val="002D7708"/>
    <w:rsid w:val="002E1F9E"/>
    <w:rsid w:val="002E22A8"/>
    <w:rsid w:val="002E3917"/>
    <w:rsid w:val="002E3C85"/>
    <w:rsid w:val="002E4A4C"/>
    <w:rsid w:val="002E5BA9"/>
    <w:rsid w:val="002F0136"/>
    <w:rsid w:val="002F321A"/>
    <w:rsid w:val="002F4DCD"/>
    <w:rsid w:val="003012F3"/>
    <w:rsid w:val="00301A87"/>
    <w:rsid w:val="003026CD"/>
    <w:rsid w:val="003030FE"/>
    <w:rsid w:val="00303CB2"/>
    <w:rsid w:val="00305131"/>
    <w:rsid w:val="0030664B"/>
    <w:rsid w:val="00307A04"/>
    <w:rsid w:val="00307E93"/>
    <w:rsid w:val="003108EA"/>
    <w:rsid w:val="0031141E"/>
    <w:rsid w:val="00312749"/>
    <w:rsid w:val="003130E1"/>
    <w:rsid w:val="00313BAB"/>
    <w:rsid w:val="00313C70"/>
    <w:rsid w:val="00314EEA"/>
    <w:rsid w:val="00322B04"/>
    <w:rsid w:val="00324475"/>
    <w:rsid w:val="0032449A"/>
    <w:rsid w:val="0032519B"/>
    <w:rsid w:val="0032544F"/>
    <w:rsid w:val="003256A8"/>
    <w:rsid w:val="00327483"/>
    <w:rsid w:val="003337F6"/>
    <w:rsid w:val="00336173"/>
    <w:rsid w:val="00340D7E"/>
    <w:rsid w:val="003417B9"/>
    <w:rsid w:val="00341D61"/>
    <w:rsid w:val="0034303B"/>
    <w:rsid w:val="003434C4"/>
    <w:rsid w:val="00343515"/>
    <w:rsid w:val="00344374"/>
    <w:rsid w:val="00345C53"/>
    <w:rsid w:val="003464D4"/>
    <w:rsid w:val="003524B8"/>
    <w:rsid w:val="003531D1"/>
    <w:rsid w:val="003544EA"/>
    <w:rsid w:val="00354689"/>
    <w:rsid w:val="00357CF7"/>
    <w:rsid w:val="00361179"/>
    <w:rsid w:val="00361516"/>
    <w:rsid w:val="0036156D"/>
    <w:rsid w:val="0036239B"/>
    <w:rsid w:val="00364484"/>
    <w:rsid w:val="0036469C"/>
    <w:rsid w:val="003659E7"/>
    <w:rsid w:val="003742E4"/>
    <w:rsid w:val="003759F1"/>
    <w:rsid w:val="00381F52"/>
    <w:rsid w:val="003831F7"/>
    <w:rsid w:val="00383767"/>
    <w:rsid w:val="003837B2"/>
    <w:rsid w:val="00383A3A"/>
    <w:rsid w:val="00385445"/>
    <w:rsid w:val="00386738"/>
    <w:rsid w:val="00387994"/>
    <w:rsid w:val="003939BE"/>
    <w:rsid w:val="00393A68"/>
    <w:rsid w:val="00397014"/>
    <w:rsid w:val="003A1B9F"/>
    <w:rsid w:val="003A3A29"/>
    <w:rsid w:val="003A60D0"/>
    <w:rsid w:val="003A651D"/>
    <w:rsid w:val="003B1469"/>
    <w:rsid w:val="003B161B"/>
    <w:rsid w:val="003B2551"/>
    <w:rsid w:val="003B3435"/>
    <w:rsid w:val="003B4830"/>
    <w:rsid w:val="003B4E89"/>
    <w:rsid w:val="003B5B6A"/>
    <w:rsid w:val="003B61FF"/>
    <w:rsid w:val="003C2B8C"/>
    <w:rsid w:val="003C3510"/>
    <w:rsid w:val="003C3B3C"/>
    <w:rsid w:val="003C6668"/>
    <w:rsid w:val="003C66C9"/>
    <w:rsid w:val="003D05C2"/>
    <w:rsid w:val="003D1DDE"/>
    <w:rsid w:val="003D2DEB"/>
    <w:rsid w:val="003D2E58"/>
    <w:rsid w:val="003E01BA"/>
    <w:rsid w:val="003E1C1E"/>
    <w:rsid w:val="003F0D8A"/>
    <w:rsid w:val="003F7859"/>
    <w:rsid w:val="00402619"/>
    <w:rsid w:val="00402872"/>
    <w:rsid w:val="00402B20"/>
    <w:rsid w:val="0040479B"/>
    <w:rsid w:val="00412AEF"/>
    <w:rsid w:val="00413B39"/>
    <w:rsid w:val="004169C0"/>
    <w:rsid w:val="004206FB"/>
    <w:rsid w:val="004211D3"/>
    <w:rsid w:val="004218B1"/>
    <w:rsid w:val="004221D6"/>
    <w:rsid w:val="0042319F"/>
    <w:rsid w:val="00426CDE"/>
    <w:rsid w:val="00431557"/>
    <w:rsid w:val="00431AAE"/>
    <w:rsid w:val="004348DB"/>
    <w:rsid w:val="00436FC8"/>
    <w:rsid w:val="00437055"/>
    <w:rsid w:val="004413C7"/>
    <w:rsid w:val="004415C2"/>
    <w:rsid w:val="00442D16"/>
    <w:rsid w:val="00442EC1"/>
    <w:rsid w:val="00445001"/>
    <w:rsid w:val="004558CB"/>
    <w:rsid w:val="004568AD"/>
    <w:rsid w:val="00456FB7"/>
    <w:rsid w:val="00457043"/>
    <w:rsid w:val="00461C58"/>
    <w:rsid w:val="00462B3F"/>
    <w:rsid w:val="00465E51"/>
    <w:rsid w:val="00467443"/>
    <w:rsid w:val="00467CF7"/>
    <w:rsid w:val="0047059B"/>
    <w:rsid w:val="00470818"/>
    <w:rsid w:val="00471B62"/>
    <w:rsid w:val="00471E74"/>
    <w:rsid w:val="00472706"/>
    <w:rsid w:val="00472CE5"/>
    <w:rsid w:val="00473F22"/>
    <w:rsid w:val="00474BE5"/>
    <w:rsid w:val="0047504B"/>
    <w:rsid w:val="00475A04"/>
    <w:rsid w:val="00486F2B"/>
    <w:rsid w:val="00487566"/>
    <w:rsid w:val="00487FA8"/>
    <w:rsid w:val="00492397"/>
    <w:rsid w:val="00493B59"/>
    <w:rsid w:val="00496FE6"/>
    <w:rsid w:val="004A001A"/>
    <w:rsid w:val="004A09E3"/>
    <w:rsid w:val="004A398D"/>
    <w:rsid w:val="004B0F91"/>
    <w:rsid w:val="004B3C00"/>
    <w:rsid w:val="004B4670"/>
    <w:rsid w:val="004B601E"/>
    <w:rsid w:val="004B7BAD"/>
    <w:rsid w:val="004C6C53"/>
    <w:rsid w:val="004C7271"/>
    <w:rsid w:val="004D0216"/>
    <w:rsid w:val="004D02DE"/>
    <w:rsid w:val="004D1D35"/>
    <w:rsid w:val="004D38EC"/>
    <w:rsid w:val="004D6547"/>
    <w:rsid w:val="004E0F0A"/>
    <w:rsid w:val="004E22D6"/>
    <w:rsid w:val="004E236B"/>
    <w:rsid w:val="004E34F0"/>
    <w:rsid w:val="004E38BD"/>
    <w:rsid w:val="004E4898"/>
    <w:rsid w:val="004E5191"/>
    <w:rsid w:val="004E6C4E"/>
    <w:rsid w:val="004E6D9B"/>
    <w:rsid w:val="004F064C"/>
    <w:rsid w:val="004F3242"/>
    <w:rsid w:val="004F55A4"/>
    <w:rsid w:val="004F7669"/>
    <w:rsid w:val="00500EFF"/>
    <w:rsid w:val="005020BC"/>
    <w:rsid w:val="005062C1"/>
    <w:rsid w:val="00510E7B"/>
    <w:rsid w:val="00511012"/>
    <w:rsid w:val="00511805"/>
    <w:rsid w:val="00511B93"/>
    <w:rsid w:val="00512EC7"/>
    <w:rsid w:val="00513754"/>
    <w:rsid w:val="00514E5A"/>
    <w:rsid w:val="00514EEA"/>
    <w:rsid w:val="005212A4"/>
    <w:rsid w:val="005315FF"/>
    <w:rsid w:val="0053349A"/>
    <w:rsid w:val="00534E6D"/>
    <w:rsid w:val="005416A8"/>
    <w:rsid w:val="0054370D"/>
    <w:rsid w:val="00546F80"/>
    <w:rsid w:val="00547549"/>
    <w:rsid w:val="00547854"/>
    <w:rsid w:val="00552DBA"/>
    <w:rsid w:val="005531E6"/>
    <w:rsid w:val="00556931"/>
    <w:rsid w:val="00556B02"/>
    <w:rsid w:val="00561594"/>
    <w:rsid w:val="005707C7"/>
    <w:rsid w:val="005708BD"/>
    <w:rsid w:val="00571187"/>
    <w:rsid w:val="0057263E"/>
    <w:rsid w:val="00574C80"/>
    <w:rsid w:val="00580123"/>
    <w:rsid w:val="00580605"/>
    <w:rsid w:val="00582D46"/>
    <w:rsid w:val="00586061"/>
    <w:rsid w:val="0058621F"/>
    <w:rsid w:val="0058670E"/>
    <w:rsid w:val="0058744F"/>
    <w:rsid w:val="00591313"/>
    <w:rsid w:val="005926D5"/>
    <w:rsid w:val="00593ABD"/>
    <w:rsid w:val="005950AB"/>
    <w:rsid w:val="00596B9F"/>
    <w:rsid w:val="005A1A86"/>
    <w:rsid w:val="005A4F55"/>
    <w:rsid w:val="005A59D0"/>
    <w:rsid w:val="005A5F20"/>
    <w:rsid w:val="005A7677"/>
    <w:rsid w:val="005B401E"/>
    <w:rsid w:val="005B4D06"/>
    <w:rsid w:val="005B6FE2"/>
    <w:rsid w:val="005B711B"/>
    <w:rsid w:val="005C02D6"/>
    <w:rsid w:val="005C02EB"/>
    <w:rsid w:val="005C05E9"/>
    <w:rsid w:val="005C1CF8"/>
    <w:rsid w:val="005C61BF"/>
    <w:rsid w:val="005C6947"/>
    <w:rsid w:val="005D0CA6"/>
    <w:rsid w:val="005D1C1B"/>
    <w:rsid w:val="005D1D70"/>
    <w:rsid w:val="005D26CB"/>
    <w:rsid w:val="005D2BA0"/>
    <w:rsid w:val="005D4801"/>
    <w:rsid w:val="005D4BF4"/>
    <w:rsid w:val="005D6004"/>
    <w:rsid w:val="005D64CF"/>
    <w:rsid w:val="005E1C83"/>
    <w:rsid w:val="005E2771"/>
    <w:rsid w:val="005E3B5C"/>
    <w:rsid w:val="005E5327"/>
    <w:rsid w:val="005E7477"/>
    <w:rsid w:val="005F297D"/>
    <w:rsid w:val="005F29B0"/>
    <w:rsid w:val="005F413F"/>
    <w:rsid w:val="005F5BCA"/>
    <w:rsid w:val="00602B2B"/>
    <w:rsid w:val="006032B1"/>
    <w:rsid w:val="006067FF"/>
    <w:rsid w:val="00607511"/>
    <w:rsid w:val="0061060D"/>
    <w:rsid w:val="006175C7"/>
    <w:rsid w:val="0062502D"/>
    <w:rsid w:val="006261A7"/>
    <w:rsid w:val="00626819"/>
    <w:rsid w:val="006320EC"/>
    <w:rsid w:val="00632AB2"/>
    <w:rsid w:val="00634D5E"/>
    <w:rsid w:val="0064080E"/>
    <w:rsid w:val="00642D7F"/>
    <w:rsid w:val="006433AC"/>
    <w:rsid w:val="006458F4"/>
    <w:rsid w:val="00650895"/>
    <w:rsid w:val="0065357C"/>
    <w:rsid w:val="006537D4"/>
    <w:rsid w:val="00654D66"/>
    <w:rsid w:val="006560E5"/>
    <w:rsid w:val="006571B1"/>
    <w:rsid w:val="00660AA9"/>
    <w:rsid w:val="00663BF4"/>
    <w:rsid w:val="00663DAD"/>
    <w:rsid w:val="00665E1D"/>
    <w:rsid w:val="006664E7"/>
    <w:rsid w:val="00666F64"/>
    <w:rsid w:val="00670F98"/>
    <w:rsid w:val="006734DA"/>
    <w:rsid w:val="00673528"/>
    <w:rsid w:val="0067353C"/>
    <w:rsid w:val="006739BF"/>
    <w:rsid w:val="00673DF4"/>
    <w:rsid w:val="00675E78"/>
    <w:rsid w:val="00681DE8"/>
    <w:rsid w:val="00682C10"/>
    <w:rsid w:val="0068470D"/>
    <w:rsid w:val="006875B0"/>
    <w:rsid w:val="00693C10"/>
    <w:rsid w:val="00694108"/>
    <w:rsid w:val="00695206"/>
    <w:rsid w:val="006A1866"/>
    <w:rsid w:val="006A2525"/>
    <w:rsid w:val="006A3065"/>
    <w:rsid w:val="006A331D"/>
    <w:rsid w:val="006A3993"/>
    <w:rsid w:val="006A3F0E"/>
    <w:rsid w:val="006A4A1A"/>
    <w:rsid w:val="006A515D"/>
    <w:rsid w:val="006A564B"/>
    <w:rsid w:val="006A62A6"/>
    <w:rsid w:val="006A647B"/>
    <w:rsid w:val="006B2303"/>
    <w:rsid w:val="006B283D"/>
    <w:rsid w:val="006B475C"/>
    <w:rsid w:val="006B55FE"/>
    <w:rsid w:val="006C7D0D"/>
    <w:rsid w:val="006D23A8"/>
    <w:rsid w:val="006D3038"/>
    <w:rsid w:val="006D4B17"/>
    <w:rsid w:val="006D54E6"/>
    <w:rsid w:val="006D5862"/>
    <w:rsid w:val="006E231F"/>
    <w:rsid w:val="006E3D4F"/>
    <w:rsid w:val="006E4455"/>
    <w:rsid w:val="006E4C0F"/>
    <w:rsid w:val="006E535E"/>
    <w:rsid w:val="006F19AF"/>
    <w:rsid w:val="006F1A02"/>
    <w:rsid w:val="006F3F15"/>
    <w:rsid w:val="006F75D0"/>
    <w:rsid w:val="00702FCC"/>
    <w:rsid w:val="007122E1"/>
    <w:rsid w:val="00712CFB"/>
    <w:rsid w:val="0071477E"/>
    <w:rsid w:val="00714D01"/>
    <w:rsid w:val="00715A13"/>
    <w:rsid w:val="00716A22"/>
    <w:rsid w:val="00721732"/>
    <w:rsid w:val="0072328B"/>
    <w:rsid w:val="00723EAF"/>
    <w:rsid w:val="00730D4C"/>
    <w:rsid w:val="007327BB"/>
    <w:rsid w:val="0073532B"/>
    <w:rsid w:val="00736B30"/>
    <w:rsid w:val="00740A2B"/>
    <w:rsid w:val="007415A8"/>
    <w:rsid w:val="0074163C"/>
    <w:rsid w:val="00741F8F"/>
    <w:rsid w:val="007429C8"/>
    <w:rsid w:val="00744FAC"/>
    <w:rsid w:val="00746773"/>
    <w:rsid w:val="00751F43"/>
    <w:rsid w:val="00757035"/>
    <w:rsid w:val="00757C7D"/>
    <w:rsid w:val="007634B4"/>
    <w:rsid w:val="00765E99"/>
    <w:rsid w:val="00766775"/>
    <w:rsid w:val="007674B8"/>
    <w:rsid w:val="00773861"/>
    <w:rsid w:val="00773F18"/>
    <w:rsid w:val="007746FD"/>
    <w:rsid w:val="00775482"/>
    <w:rsid w:val="007779AE"/>
    <w:rsid w:val="00791007"/>
    <w:rsid w:val="00793527"/>
    <w:rsid w:val="00794BFD"/>
    <w:rsid w:val="007A164A"/>
    <w:rsid w:val="007A23B6"/>
    <w:rsid w:val="007A45E9"/>
    <w:rsid w:val="007A51DD"/>
    <w:rsid w:val="007A5589"/>
    <w:rsid w:val="007A631E"/>
    <w:rsid w:val="007A6A40"/>
    <w:rsid w:val="007A701F"/>
    <w:rsid w:val="007A7608"/>
    <w:rsid w:val="007A7A2A"/>
    <w:rsid w:val="007B1686"/>
    <w:rsid w:val="007B48BA"/>
    <w:rsid w:val="007C2938"/>
    <w:rsid w:val="007C7B26"/>
    <w:rsid w:val="007D2301"/>
    <w:rsid w:val="007D2922"/>
    <w:rsid w:val="007D2C71"/>
    <w:rsid w:val="007D3BC0"/>
    <w:rsid w:val="007D3D9D"/>
    <w:rsid w:val="007D4EAF"/>
    <w:rsid w:val="007D650C"/>
    <w:rsid w:val="007D7D85"/>
    <w:rsid w:val="007E422E"/>
    <w:rsid w:val="007E52C4"/>
    <w:rsid w:val="00800585"/>
    <w:rsid w:val="008010C4"/>
    <w:rsid w:val="00801647"/>
    <w:rsid w:val="00802494"/>
    <w:rsid w:val="008059A2"/>
    <w:rsid w:val="00805F63"/>
    <w:rsid w:val="0080641E"/>
    <w:rsid w:val="00806838"/>
    <w:rsid w:val="0080789F"/>
    <w:rsid w:val="0081148D"/>
    <w:rsid w:val="00815BAE"/>
    <w:rsid w:val="00816395"/>
    <w:rsid w:val="008168C6"/>
    <w:rsid w:val="00817FCF"/>
    <w:rsid w:val="0082326D"/>
    <w:rsid w:val="00823810"/>
    <w:rsid w:val="0083010F"/>
    <w:rsid w:val="0083074E"/>
    <w:rsid w:val="0083082D"/>
    <w:rsid w:val="00830B4D"/>
    <w:rsid w:val="00830D98"/>
    <w:rsid w:val="0083172A"/>
    <w:rsid w:val="00832B22"/>
    <w:rsid w:val="00835135"/>
    <w:rsid w:val="0083631F"/>
    <w:rsid w:val="00836BCB"/>
    <w:rsid w:val="00843358"/>
    <w:rsid w:val="00843993"/>
    <w:rsid w:val="00845AD6"/>
    <w:rsid w:val="008477B6"/>
    <w:rsid w:val="008510F2"/>
    <w:rsid w:val="00852CE3"/>
    <w:rsid w:val="008576BB"/>
    <w:rsid w:val="00860705"/>
    <w:rsid w:val="00860AE9"/>
    <w:rsid w:val="00860DEC"/>
    <w:rsid w:val="00861873"/>
    <w:rsid w:val="008624D9"/>
    <w:rsid w:val="00862607"/>
    <w:rsid w:val="0086382D"/>
    <w:rsid w:val="00863C11"/>
    <w:rsid w:val="00864A31"/>
    <w:rsid w:val="008674F8"/>
    <w:rsid w:val="0087363A"/>
    <w:rsid w:val="0087597E"/>
    <w:rsid w:val="00880100"/>
    <w:rsid w:val="00880BC8"/>
    <w:rsid w:val="00881026"/>
    <w:rsid w:val="00882592"/>
    <w:rsid w:val="00884BA3"/>
    <w:rsid w:val="008862FB"/>
    <w:rsid w:val="00892C9D"/>
    <w:rsid w:val="0089300F"/>
    <w:rsid w:val="00895D53"/>
    <w:rsid w:val="00897294"/>
    <w:rsid w:val="00897BBF"/>
    <w:rsid w:val="008A0C2D"/>
    <w:rsid w:val="008A161B"/>
    <w:rsid w:val="008A25DA"/>
    <w:rsid w:val="008A43C8"/>
    <w:rsid w:val="008A4581"/>
    <w:rsid w:val="008A4821"/>
    <w:rsid w:val="008A6405"/>
    <w:rsid w:val="008A79D8"/>
    <w:rsid w:val="008B4AE4"/>
    <w:rsid w:val="008B6780"/>
    <w:rsid w:val="008B71F8"/>
    <w:rsid w:val="008C2861"/>
    <w:rsid w:val="008C3071"/>
    <w:rsid w:val="008C42BE"/>
    <w:rsid w:val="008C5D4F"/>
    <w:rsid w:val="008C66CC"/>
    <w:rsid w:val="008C6BA7"/>
    <w:rsid w:val="008C7051"/>
    <w:rsid w:val="008C729C"/>
    <w:rsid w:val="008C7B46"/>
    <w:rsid w:val="008D04A0"/>
    <w:rsid w:val="008D10FC"/>
    <w:rsid w:val="008D2070"/>
    <w:rsid w:val="008D2B78"/>
    <w:rsid w:val="008D3532"/>
    <w:rsid w:val="008E0ED7"/>
    <w:rsid w:val="008E0F42"/>
    <w:rsid w:val="008E11BC"/>
    <w:rsid w:val="008E1932"/>
    <w:rsid w:val="008E3A98"/>
    <w:rsid w:val="008E6480"/>
    <w:rsid w:val="008F1521"/>
    <w:rsid w:val="008F1729"/>
    <w:rsid w:val="008F19E0"/>
    <w:rsid w:val="008F3B5E"/>
    <w:rsid w:val="008F6A89"/>
    <w:rsid w:val="00901543"/>
    <w:rsid w:val="00903B30"/>
    <w:rsid w:val="009064B7"/>
    <w:rsid w:val="00906BF2"/>
    <w:rsid w:val="00913D36"/>
    <w:rsid w:val="00914D88"/>
    <w:rsid w:val="009175C0"/>
    <w:rsid w:val="0092125A"/>
    <w:rsid w:val="0092271D"/>
    <w:rsid w:val="00922BAA"/>
    <w:rsid w:val="0092304A"/>
    <w:rsid w:val="009245B1"/>
    <w:rsid w:val="00925E72"/>
    <w:rsid w:val="00926773"/>
    <w:rsid w:val="00926C7C"/>
    <w:rsid w:val="00930884"/>
    <w:rsid w:val="009324B0"/>
    <w:rsid w:val="00933D4B"/>
    <w:rsid w:val="00942A69"/>
    <w:rsid w:val="00942B75"/>
    <w:rsid w:val="0094339A"/>
    <w:rsid w:val="00944DDF"/>
    <w:rsid w:val="00945E87"/>
    <w:rsid w:val="009511A9"/>
    <w:rsid w:val="00952E80"/>
    <w:rsid w:val="00962E60"/>
    <w:rsid w:val="0096317B"/>
    <w:rsid w:val="00963520"/>
    <w:rsid w:val="0096531C"/>
    <w:rsid w:val="00966A03"/>
    <w:rsid w:val="00967696"/>
    <w:rsid w:val="00970CF0"/>
    <w:rsid w:val="00971F21"/>
    <w:rsid w:val="00972304"/>
    <w:rsid w:val="0097278E"/>
    <w:rsid w:val="00973204"/>
    <w:rsid w:val="0097394A"/>
    <w:rsid w:val="009747B3"/>
    <w:rsid w:val="0097485C"/>
    <w:rsid w:val="00975AB2"/>
    <w:rsid w:val="00975EC1"/>
    <w:rsid w:val="00976349"/>
    <w:rsid w:val="009769FA"/>
    <w:rsid w:val="00976C41"/>
    <w:rsid w:val="00977A30"/>
    <w:rsid w:val="0098071A"/>
    <w:rsid w:val="009829EE"/>
    <w:rsid w:val="00983581"/>
    <w:rsid w:val="00983ED0"/>
    <w:rsid w:val="009859A5"/>
    <w:rsid w:val="00985C7B"/>
    <w:rsid w:val="0098605F"/>
    <w:rsid w:val="009919B4"/>
    <w:rsid w:val="0099374C"/>
    <w:rsid w:val="0099419E"/>
    <w:rsid w:val="0099519E"/>
    <w:rsid w:val="00995FEC"/>
    <w:rsid w:val="00997808"/>
    <w:rsid w:val="00997B4A"/>
    <w:rsid w:val="009A26A7"/>
    <w:rsid w:val="009A3513"/>
    <w:rsid w:val="009A3F87"/>
    <w:rsid w:val="009A3F93"/>
    <w:rsid w:val="009A5EC5"/>
    <w:rsid w:val="009A6871"/>
    <w:rsid w:val="009A795C"/>
    <w:rsid w:val="009A7F46"/>
    <w:rsid w:val="009B2320"/>
    <w:rsid w:val="009B2744"/>
    <w:rsid w:val="009B4EF0"/>
    <w:rsid w:val="009B60C6"/>
    <w:rsid w:val="009D0271"/>
    <w:rsid w:val="009D06B8"/>
    <w:rsid w:val="009D2534"/>
    <w:rsid w:val="009D2675"/>
    <w:rsid w:val="009D4F6B"/>
    <w:rsid w:val="009E0E68"/>
    <w:rsid w:val="009E4C30"/>
    <w:rsid w:val="009E62DA"/>
    <w:rsid w:val="009E6C54"/>
    <w:rsid w:val="009E7F92"/>
    <w:rsid w:val="009F26B2"/>
    <w:rsid w:val="009F2947"/>
    <w:rsid w:val="009F404F"/>
    <w:rsid w:val="009F4BCD"/>
    <w:rsid w:val="00A024FE"/>
    <w:rsid w:val="00A035CA"/>
    <w:rsid w:val="00A05D9D"/>
    <w:rsid w:val="00A10322"/>
    <w:rsid w:val="00A10847"/>
    <w:rsid w:val="00A11F1A"/>
    <w:rsid w:val="00A13CB7"/>
    <w:rsid w:val="00A1473E"/>
    <w:rsid w:val="00A16996"/>
    <w:rsid w:val="00A20D11"/>
    <w:rsid w:val="00A20E2B"/>
    <w:rsid w:val="00A21CA8"/>
    <w:rsid w:val="00A220D9"/>
    <w:rsid w:val="00A2351E"/>
    <w:rsid w:val="00A23CAF"/>
    <w:rsid w:val="00A31170"/>
    <w:rsid w:val="00A312D0"/>
    <w:rsid w:val="00A31659"/>
    <w:rsid w:val="00A34A7F"/>
    <w:rsid w:val="00A353C5"/>
    <w:rsid w:val="00A35451"/>
    <w:rsid w:val="00A3617C"/>
    <w:rsid w:val="00A369D7"/>
    <w:rsid w:val="00A36D55"/>
    <w:rsid w:val="00A4437F"/>
    <w:rsid w:val="00A46387"/>
    <w:rsid w:val="00A463AC"/>
    <w:rsid w:val="00A55733"/>
    <w:rsid w:val="00A6052F"/>
    <w:rsid w:val="00A62AC4"/>
    <w:rsid w:val="00A62AF6"/>
    <w:rsid w:val="00A65052"/>
    <w:rsid w:val="00A66B4D"/>
    <w:rsid w:val="00A67363"/>
    <w:rsid w:val="00A700AC"/>
    <w:rsid w:val="00A70D2C"/>
    <w:rsid w:val="00A74194"/>
    <w:rsid w:val="00A74EE2"/>
    <w:rsid w:val="00A7777C"/>
    <w:rsid w:val="00A8145B"/>
    <w:rsid w:val="00A838C5"/>
    <w:rsid w:val="00A85FD7"/>
    <w:rsid w:val="00A9099A"/>
    <w:rsid w:val="00A936DD"/>
    <w:rsid w:val="00A966BD"/>
    <w:rsid w:val="00A96CF3"/>
    <w:rsid w:val="00AA091D"/>
    <w:rsid w:val="00AA3477"/>
    <w:rsid w:val="00AA3948"/>
    <w:rsid w:val="00AA3E80"/>
    <w:rsid w:val="00AA50A8"/>
    <w:rsid w:val="00AA6AD9"/>
    <w:rsid w:val="00AB0410"/>
    <w:rsid w:val="00AB0A90"/>
    <w:rsid w:val="00AB0C12"/>
    <w:rsid w:val="00AB3EDF"/>
    <w:rsid w:val="00AB4BBA"/>
    <w:rsid w:val="00AB5121"/>
    <w:rsid w:val="00AB613E"/>
    <w:rsid w:val="00AC1660"/>
    <w:rsid w:val="00AD0F13"/>
    <w:rsid w:val="00AD1C07"/>
    <w:rsid w:val="00AD3630"/>
    <w:rsid w:val="00AE0626"/>
    <w:rsid w:val="00AE35CB"/>
    <w:rsid w:val="00AE448D"/>
    <w:rsid w:val="00AE55A3"/>
    <w:rsid w:val="00AF0764"/>
    <w:rsid w:val="00AF3C0C"/>
    <w:rsid w:val="00AF72D1"/>
    <w:rsid w:val="00AF79D4"/>
    <w:rsid w:val="00B023EC"/>
    <w:rsid w:val="00B02739"/>
    <w:rsid w:val="00B041CA"/>
    <w:rsid w:val="00B05DE0"/>
    <w:rsid w:val="00B07859"/>
    <w:rsid w:val="00B10A20"/>
    <w:rsid w:val="00B12FFB"/>
    <w:rsid w:val="00B1535C"/>
    <w:rsid w:val="00B210AF"/>
    <w:rsid w:val="00B22332"/>
    <w:rsid w:val="00B23842"/>
    <w:rsid w:val="00B24301"/>
    <w:rsid w:val="00B42372"/>
    <w:rsid w:val="00B45989"/>
    <w:rsid w:val="00B5381B"/>
    <w:rsid w:val="00B65709"/>
    <w:rsid w:val="00B675EF"/>
    <w:rsid w:val="00B70ED6"/>
    <w:rsid w:val="00B71290"/>
    <w:rsid w:val="00B7476B"/>
    <w:rsid w:val="00B76B03"/>
    <w:rsid w:val="00B7796F"/>
    <w:rsid w:val="00B82707"/>
    <w:rsid w:val="00B8451B"/>
    <w:rsid w:val="00B87514"/>
    <w:rsid w:val="00B879FA"/>
    <w:rsid w:val="00B87EE5"/>
    <w:rsid w:val="00B90372"/>
    <w:rsid w:val="00B91971"/>
    <w:rsid w:val="00B91D8D"/>
    <w:rsid w:val="00B94E36"/>
    <w:rsid w:val="00B95E55"/>
    <w:rsid w:val="00B9617D"/>
    <w:rsid w:val="00B96B8D"/>
    <w:rsid w:val="00BA16BD"/>
    <w:rsid w:val="00BA1813"/>
    <w:rsid w:val="00BA1F0E"/>
    <w:rsid w:val="00BA4B09"/>
    <w:rsid w:val="00BA67C5"/>
    <w:rsid w:val="00BA7D99"/>
    <w:rsid w:val="00BB13C0"/>
    <w:rsid w:val="00BB1537"/>
    <w:rsid w:val="00BB2CAB"/>
    <w:rsid w:val="00BB2E10"/>
    <w:rsid w:val="00BB4364"/>
    <w:rsid w:val="00BB593C"/>
    <w:rsid w:val="00BB6FF3"/>
    <w:rsid w:val="00BC02E9"/>
    <w:rsid w:val="00BC0934"/>
    <w:rsid w:val="00BC0FC9"/>
    <w:rsid w:val="00BC5170"/>
    <w:rsid w:val="00BD43A5"/>
    <w:rsid w:val="00BD5138"/>
    <w:rsid w:val="00BD678D"/>
    <w:rsid w:val="00BD7EDC"/>
    <w:rsid w:val="00BE0062"/>
    <w:rsid w:val="00BE0765"/>
    <w:rsid w:val="00BE1FFF"/>
    <w:rsid w:val="00BF1780"/>
    <w:rsid w:val="00BF4264"/>
    <w:rsid w:val="00C05F4E"/>
    <w:rsid w:val="00C068D9"/>
    <w:rsid w:val="00C06954"/>
    <w:rsid w:val="00C072E3"/>
    <w:rsid w:val="00C104F5"/>
    <w:rsid w:val="00C1125F"/>
    <w:rsid w:val="00C220A6"/>
    <w:rsid w:val="00C22362"/>
    <w:rsid w:val="00C31482"/>
    <w:rsid w:val="00C324D6"/>
    <w:rsid w:val="00C33DDD"/>
    <w:rsid w:val="00C37806"/>
    <w:rsid w:val="00C42401"/>
    <w:rsid w:val="00C437CC"/>
    <w:rsid w:val="00C4420B"/>
    <w:rsid w:val="00C44CD6"/>
    <w:rsid w:val="00C45D83"/>
    <w:rsid w:val="00C45E93"/>
    <w:rsid w:val="00C4657C"/>
    <w:rsid w:val="00C507D5"/>
    <w:rsid w:val="00C556F0"/>
    <w:rsid w:val="00C55B7A"/>
    <w:rsid w:val="00C561BD"/>
    <w:rsid w:val="00C601E4"/>
    <w:rsid w:val="00C64566"/>
    <w:rsid w:val="00C6594A"/>
    <w:rsid w:val="00C70ADB"/>
    <w:rsid w:val="00C718F9"/>
    <w:rsid w:val="00C72DA5"/>
    <w:rsid w:val="00C72EB4"/>
    <w:rsid w:val="00C77013"/>
    <w:rsid w:val="00C80170"/>
    <w:rsid w:val="00C819A1"/>
    <w:rsid w:val="00C819C6"/>
    <w:rsid w:val="00C829F8"/>
    <w:rsid w:val="00C84335"/>
    <w:rsid w:val="00C85575"/>
    <w:rsid w:val="00C85E0F"/>
    <w:rsid w:val="00C87E94"/>
    <w:rsid w:val="00C9146C"/>
    <w:rsid w:val="00C9170A"/>
    <w:rsid w:val="00C918C8"/>
    <w:rsid w:val="00C924E0"/>
    <w:rsid w:val="00C93A76"/>
    <w:rsid w:val="00C93D46"/>
    <w:rsid w:val="00C966DE"/>
    <w:rsid w:val="00CA0E4E"/>
    <w:rsid w:val="00CA281E"/>
    <w:rsid w:val="00CA3DFE"/>
    <w:rsid w:val="00CB2F79"/>
    <w:rsid w:val="00CB52A3"/>
    <w:rsid w:val="00CB5566"/>
    <w:rsid w:val="00CC04A7"/>
    <w:rsid w:val="00CC1641"/>
    <w:rsid w:val="00CC187E"/>
    <w:rsid w:val="00CC4A9A"/>
    <w:rsid w:val="00CC5006"/>
    <w:rsid w:val="00CC5FED"/>
    <w:rsid w:val="00CC6FA9"/>
    <w:rsid w:val="00CC7153"/>
    <w:rsid w:val="00CD052C"/>
    <w:rsid w:val="00CD2B8F"/>
    <w:rsid w:val="00CD3490"/>
    <w:rsid w:val="00CE05ED"/>
    <w:rsid w:val="00CE6399"/>
    <w:rsid w:val="00CE6F13"/>
    <w:rsid w:val="00CF0998"/>
    <w:rsid w:val="00CF4563"/>
    <w:rsid w:val="00CF66D4"/>
    <w:rsid w:val="00D01D2D"/>
    <w:rsid w:val="00D02810"/>
    <w:rsid w:val="00D0282F"/>
    <w:rsid w:val="00D0363D"/>
    <w:rsid w:val="00D03AC6"/>
    <w:rsid w:val="00D0538F"/>
    <w:rsid w:val="00D07CAB"/>
    <w:rsid w:val="00D13262"/>
    <w:rsid w:val="00D17C58"/>
    <w:rsid w:val="00D24DD6"/>
    <w:rsid w:val="00D303A3"/>
    <w:rsid w:val="00D330B6"/>
    <w:rsid w:val="00D359E4"/>
    <w:rsid w:val="00D36495"/>
    <w:rsid w:val="00D40120"/>
    <w:rsid w:val="00D421E9"/>
    <w:rsid w:val="00D43285"/>
    <w:rsid w:val="00D4352F"/>
    <w:rsid w:val="00D44859"/>
    <w:rsid w:val="00D44F16"/>
    <w:rsid w:val="00D47B6B"/>
    <w:rsid w:val="00D50AED"/>
    <w:rsid w:val="00D51D91"/>
    <w:rsid w:val="00D52BE5"/>
    <w:rsid w:val="00D52BF1"/>
    <w:rsid w:val="00D5365A"/>
    <w:rsid w:val="00D62AFC"/>
    <w:rsid w:val="00D630F1"/>
    <w:rsid w:val="00D65342"/>
    <w:rsid w:val="00D67A64"/>
    <w:rsid w:val="00D7126B"/>
    <w:rsid w:val="00D75382"/>
    <w:rsid w:val="00D80550"/>
    <w:rsid w:val="00D84317"/>
    <w:rsid w:val="00D855B5"/>
    <w:rsid w:val="00D858CD"/>
    <w:rsid w:val="00D85ECA"/>
    <w:rsid w:val="00D86F65"/>
    <w:rsid w:val="00D91688"/>
    <w:rsid w:val="00D942AA"/>
    <w:rsid w:val="00D95489"/>
    <w:rsid w:val="00D972E8"/>
    <w:rsid w:val="00DA091E"/>
    <w:rsid w:val="00DA1252"/>
    <w:rsid w:val="00DA50CA"/>
    <w:rsid w:val="00DA6E31"/>
    <w:rsid w:val="00DA7BCD"/>
    <w:rsid w:val="00DB5328"/>
    <w:rsid w:val="00DC19AB"/>
    <w:rsid w:val="00DC1D6D"/>
    <w:rsid w:val="00DC3D0A"/>
    <w:rsid w:val="00DC74BD"/>
    <w:rsid w:val="00DD03E3"/>
    <w:rsid w:val="00DD441B"/>
    <w:rsid w:val="00DD4893"/>
    <w:rsid w:val="00DD5941"/>
    <w:rsid w:val="00DD6AF5"/>
    <w:rsid w:val="00DE2B4D"/>
    <w:rsid w:val="00DE44A3"/>
    <w:rsid w:val="00DF1EAB"/>
    <w:rsid w:val="00DF2544"/>
    <w:rsid w:val="00DF2AF2"/>
    <w:rsid w:val="00DF30A8"/>
    <w:rsid w:val="00DF4AB9"/>
    <w:rsid w:val="00DF5BE9"/>
    <w:rsid w:val="00DF613B"/>
    <w:rsid w:val="00E03916"/>
    <w:rsid w:val="00E05B68"/>
    <w:rsid w:val="00E07BBA"/>
    <w:rsid w:val="00E12801"/>
    <w:rsid w:val="00E131A4"/>
    <w:rsid w:val="00E13A3D"/>
    <w:rsid w:val="00E13E97"/>
    <w:rsid w:val="00E1686B"/>
    <w:rsid w:val="00E16B3F"/>
    <w:rsid w:val="00E203B0"/>
    <w:rsid w:val="00E216EE"/>
    <w:rsid w:val="00E22808"/>
    <w:rsid w:val="00E237C9"/>
    <w:rsid w:val="00E329D3"/>
    <w:rsid w:val="00E34CD9"/>
    <w:rsid w:val="00E3533B"/>
    <w:rsid w:val="00E3610F"/>
    <w:rsid w:val="00E36CAA"/>
    <w:rsid w:val="00E36CD0"/>
    <w:rsid w:val="00E37DB2"/>
    <w:rsid w:val="00E43E8C"/>
    <w:rsid w:val="00E47508"/>
    <w:rsid w:val="00E5012B"/>
    <w:rsid w:val="00E50798"/>
    <w:rsid w:val="00E51178"/>
    <w:rsid w:val="00E5411A"/>
    <w:rsid w:val="00E570C1"/>
    <w:rsid w:val="00E57F36"/>
    <w:rsid w:val="00E6467D"/>
    <w:rsid w:val="00E64A24"/>
    <w:rsid w:val="00E652D1"/>
    <w:rsid w:val="00E6554F"/>
    <w:rsid w:val="00E66550"/>
    <w:rsid w:val="00E66B4B"/>
    <w:rsid w:val="00E67B58"/>
    <w:rsid w:val="00E67C18"/>
    <w:rsid w:val="00E72219"/>
    <w:rsid w:val="00E740AD"/>
    <w:rsid w:val="00E768F7"/>
    <w:rsid w:val="00E779BF"/>
    <w:rsid w:val="00E77C3F"/>
    <w:rsid w:val="00E8043B"/>
    <w:rsid w:val="00E83FD0"/>
    <w:rsid w:val="00E854A5"/>
    <w:rsid w:val="00E96710"/>
    <w:rsid w:val="00E96E5D"/>
    <w:rsid w:val="00E97DB5"/>
    <w:rsid w:val="00EA38B9"/>
    <w:rsid w:val="00EA3E8F"/>
    <w:rsid w:val="00EA4A52"/>
    <w:rsid w:val="00EB0375"/>
    <w:rsid w:val="00EB4449"/>
    <w:rsid w:val="00EB48C6"/>
    <w:rsid w:val="00EB50DC"/>
    <w:rsid w:val="00EC285C"/>
    <w:rsid w:val="00EC305B"/>
    <w:rsid w:val="00EC3CC4"/>
    <w:rsid w:val="00EC595C"/>
    <w:rsid w:val="00EC63E1"/>
    <w:rsid w:val="00ED05C1"/>
    <w:rsid w:val="00ED75CA"/>
    <w:rsid w:val="00ED7EE9"/>
    <w:rsid w:val="00EE40D3"/>
    <w:rsid w:val="00EE65AD"/>
    <w:rsid w:val="00EF1A19"/>
    <w:rsid w:val="00EF46E7"/>
    <w:rsid w:val="00EF578B"/>
    <w:rsid w:val="00F019E7"/>
    <w:rsid w:val="00F01D18"/>
    <w:rsid w:val="00F026FF"/>
    <w:rsid w:val="00F046A8"/>
    <w:rsid w:val="00F06D0D"/>
    <w:rsid w:val="00F120BE"/>
    <w:rsid w:val="00F13913"/>
    <w:rsid w:val="00F15366"/>
    <w:rsid w:val="00F16B7C"/>
    <w:rsid w:val="00F21CB2"/>
    <w:rsid w:val="00F220A4"/>
    <w:rsid w:val="00F22CDE"/>
    <w:rsid w:val="00F25E47"/>
    <w:rsid w:val="00F30CF8"/>
    <w:rsid w:val="00F31FE1"/>
    <w:rsid w:val="00F32BFB"/>
    <w:rsid w:val="00F37757"/>
    <w:rsid w:val="00F37D86"/>
    <w:rsid w:val="00F40DDC"/>
    <w:rsid w:val="00F46C06"/>
    <w:rsid w:val="00F47178"/>
    <w:rsid w:val="00F47ABF"/>
    <w:rsid w:val="00F50DB2"/>
    <w:rsid w:val="00F5250D"/>
    <w:rsid w:val="00F54C30"/>
    <w:rsid w:val="00F55379"/>
    <w:rsid w:val="00F57F6A"/>
    <w:rsid w:val="00F60658"/>
    <w:rsid w:val="00F62A63"/>
    <w:rsid w:val="00F62C19"/>
    <w:rsid w:val="00F64548"/>
    <w:rsid w:val="00F6526A"/>
    <w:rsid w:val="00F66D05"/>
    <w:rsid w:val="00F7423D"/>
    <w:rsid w:val="00F80791"/>
    <w:rsid w:val="00F83874"/>
    <w:rsid w:val="00F85ADB"/>
    <w:rsid w:val="00F8687D"/>
    <w:rsid w:val="00F87309"/>
    <w:rsid w:val="00F87B37"/>
    <w:rsid w:val="00F93028"/>
    <w:rsid w:val="00F955B8"/>
    <w:rsid w:val="00F956DE"/>
    <w:rsid w:val="00F96009"/>
    <w:rsid w:val="00F96997"/>
    <w:rsid w:val="00FA1FF3"/>
    <w:rsid w:val="00FA41B9"/>
    <w:rsid w:val="00FA6458"/>
    <w:rsid w:val="00FA7740"/>
    <w:rsid w:val="00FB071F"/>
    <w:rsid w:val="00FB0A44"/>
    <w:rsid w:val="00FB3498"/>
    <w:rsid w:val="00FB48B6"/>
    <w:rsid w:val="00FB5EE1"/>
    <w:rsid w:val="00FB6132"/>
    <w:rsid w:val="00FB76AE"/>
    <w:rsid w:val="00FC2D96"/>
    <w:rsid w:val="00FC4731"/>
    <w:rsid w:val="00FC5F03"/>
    <w:rsid w:val="00FC6978"/>
    <w:rsid w:val="00FC6AA3"/>
    <w:rsid w:val="00FC743E"/>
    <w:rsid w:val="00FD0922"/>
    <w:rsid w:val="00FD29D0"/>
    <w:rsid w:val="00FD3687"/>
    <w:rsid w:val="00FD55D7"/>
    <w:rsid w:val="00FE4904"/>
    <w:rsid w:val="00FF2852"/>
    <w:rsid w:val="00FF4C38"/>
    <w:rsid w:val="00FF532E"/>
    <w:rsid w:val="00FF59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DD7D43"/>
  <w15:chartTrackingRefBased/>
  <w15:docId w15:val="{2F45D2BE-3FC7-4764-825C-3D5B5DF3B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37757"/>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link w:val="30"/>
    <w:qFormat/>
    <w:rsid w:val="00126C29"/>
    <w:pPr>
      <w:keepNext/>
      <w:spacing w:before="240" w:after="60"/>
      <w:outlineLvl w:val="2"/>
    </w:pPr>
    <w:rPr>
      <w:rFonts w:ascii="Calibri Light" w:hAnsi="Calibri Light"/>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List 2"/>
    <w:basedOn w:val="a"/>
    <w:pPr>
      <w:ind w:left="566" w:hanging="283"/>
    </w:pPr>
  </w:style>
  <w:style w:type="paragraph" w:styleId="21">
    <w:name w:val="List Continue 2"/>
    <w:basedOn w:val="a"/>
    <w:pPr>
      <w:spacing w:after="120"/>
      <w:ind w:left="566"/>
    </w:pPr>
  </w:style>
  <w:style w:type="paragraph" w:styleId="a3">
    <w:name w:val="Title"/>
    <w:basedOn w:val="a"/>
    <w:qFormat/>
    <w:pPr>
      <w:spacing w:before="240" w:after="60"/>
      <w:jc w:val="center"/>
    </w:pPr>
    <w:rPr>
      <w:rFonts w:ascii="Arial" w:hAnsi="Arial"/>
      <w:b/>
      <w:kern w:val="28"/>
      <w:sz w:val="32"/>
    </w:rPr>
  </w:style>
  <w:style w:type="paragraph" w:styleId="a4">
    <w:name w:val="Body Text"/>
    <w:basedOn w:val="a"/>
    <w:pPr>
      <w:spacing w:after="120"/>
    </w:pPr>
  </w:style>
  <w:style w:type="paragraph" w:styleId="a5">
    <w:name w:val="Body Text Indent"/>
    <w:basedOn w:val="a"/>
    <w:pPr>
      <w:spacing w:after="120"/>
      <w:ind w:left="283"/>
    </w:pPr>
  </w:style>
  <w:style w:type="paragraph" w:styleId="31">
    <w:name w:val="Body Text 3"/>
    <w:basedOn w:val="a5"/>
  </w:style>
  <w:style w:type="paragraph" w:styleId="a6">
    <w:name w:val="Subtitle"/>
    <w:basedOn w:val="a"/>
    <w:qFormat/>
    <w:pPr>
      <w:spacing w:after="60"/>
      <w:jc w:val="center"/>
    </w:pPr>
    <w:rPr>
      <w:rFonts w:ascii="Arial" w:hAnsi="Arial"/>
      <w:i/>
      <w:sz w:val="24"/>
    </w:rPr>
  </w:style>
  <w:style w:type="paragraph" w:styleId="a7">
    <w:name w:val="header"/>
    <w:basedOn w:val="a"/>
    <w:pPr>
      <w:tabs>
        <w:tab w:val="center" w:pos="4536"/>
        <w:tab w:val="right" w:pos="9072"/>
      </w:tabs>
    </w:pPr>
  </w:style>
  <w:style w:type="character" w:styleId="a8">
    <w:name w:val="page number"/>
    <w:basedOn w:val="a0"/>
  </w:style>
  <w:style w:type="paragraph" w:styleId="22">
    <w:name w:val="Body Text 2"/>
    <w:basedOn w:val="a"/>
    <w:pPr>
      <w:jc w:val="both"/>
    </w:pPr>
    <w:rPr>
      <w:rFonts w:ascii="TimesDL" w:hAnsi="TimesDL"/>
      <w:sz w:val="24"/>
    </w:rPr>
  </w:style>
  <w:style w:type="paragraph" w:styleId="23">
    <w:name w:val="Body Text Indent 2"/>
    <w:basedOn w:val="a"/>
    <w:pPr>
      <w:ind w:firstLine="709"/>
      <w:jc w:val="both"/>
    </w:pPr>
    <w:rPr>
      <w:rFonts w:ascii="TimesDL" w:hAnsi="TimesDL"/>
      <w:sz w:val="24"/>
    </w:rPr>
  </w:style>
  <w:style w:type="paragraph" w:styleId="a9">
    <w:name w:val="Balloon Text"/>
    <w:basedOn w:val="a"/>
    <w:semiHidden/>
    <w:rsid w:val="00240C64"/>
    <w:rPr>
      <w:rFonts w:ascii="Tahoma" w:hAnsi="Tahoma" w:cs="Tahoma"/>
      <w:sz w:val="16"/>
      <w:szCs w:val="16"/>
    </w:rPr>
  </w:style>
  <w:style w:type="character" w:customStyle="1" w:styleId="hl">
    <w:name w:val="hl"/>
    <w:rsid w:val="00EA38B9"/>
  </w:style>
  <w:style w:type="character" w:styleId="aa">
    <w:name w:val="Strong"/>
    <w:uiPriority w:val="22"/>
    <w:qFormat/>
    <w:rsid w:val="00CC6FA9"/>
    <w:rPr>
      <w:b/>
      <w:bCs/>
    </w:rPr>
  </w:style>
  <w:style w:type="character" w:customStyle="1" w:styleId="Bodytext2Bold">
    <w:name w:val="Body text (2) + Bold"/>
    <w:rsid w:val="00126C29"/>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30">
    <w:name w:val="Заголовок 3 Знак"/>
    <w:link w:val="3"/>
    <w:semiHidden/>
    <w:rsid w:val="00126C29"/>
    <w:rPr>
      <w:rFonts w:ascii="Calibri Light" w:eastAsia="Times New Roman" w:hAnsi="Calibri Light" w:cs="Times New Roman"/>
      <w:b/>
      <w:bCs/>
      <w:sz w:val="26"/>
      <w:szCs w:val="26"/>
      <w:lang w:val="ru-RU"/>
    </w:rPr>
  </w:style>
  <w:style w:type="paragraph" w:customStyle="1" w:styleId="10">
    <w:name w:val="Обычный (веб)1"/>
    <w:basedOn w:val="a"/>
    <w:uiPriority w:val="99"/>
    <w:unhideWhenUsed/>
    <w:rsid w:val="00126C29"/>
    <w:pPr>
      <w:spacing w:after="75" w:line="315" w:lineRule="atLeast"/>
    </w:pPr>
    <w:rPr>
      <w:color w:val="000000"/>
      <w:sz w:val="24"/>
      <w:szCs w:val="24"/>
    </w:rPr>
  </w:style>
  <w:style w:type="table" w:styleId="ab">
    <w:name w:val="Table Grid"/>
    <w:basedOn w:val="a1"/>
    <w:rsid w:val="00126C29"/>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Цветной список - Акцент 11"/>
    <w:basedOn w:val="a"/>
    <w:uiPriority w:val="34"/>
    <w:qFormat/>
    <w:rsid w:val="00925E72"/>
    <w:pPr>
      <w:ind w:left="720"/>
      <w:contextualSpacing/>
    </w:pPr>
  </w:style>
  <w:style w:type="character" w:styleId="ac">
    <w:name w:val="annotation reference"/>
    <w:rsid w:val="009829EE"/>
    <w:rPr>
      <w:sz w:val="16"/>
      <w:szCs w:val="16"/>
    </w:rPr>
  </w:style>
  <w:style w:type="paragraph" w:styleId="ad">
    <w:name w:val="annotation text"/>
    <w:basedOn w:val="a"/>
    <w:link w:val="ae"/>
    <w:rsid w:val="009829EE"/>
  </w:style>
  <w:style w:type="character" w:customStyle="1" w:styleId="ae">
    <w:name w:val="Текст примечания Знак"/>
    <w:link w:val="ad"/>
    <w:rsid w:val="009829EE"/>
    <w:rPr>
      <w:lang w:val="ru-RU"/>
    </w:rPr>
  </w:style>
  <w:style w:type="paragraph" w:styleId="af">
    <w:name w:val="annotation subject"/>
    <w:basedOn w:val="ad"/>
    <w:next w:val="ad"/>
    <w:link w:val="af0"/>
    <w:rsid w:val="009829EE"/>
    <w:rPr>
      <w:b/>
      <w:bCs/>
    </w:rPr>
  </w:style>
  <w:style w:type="character" w:customStyle="1" w:styleId="af0">
    <w:name w:val="Тема примечания Знак"/>
    <w:link w:val="af"/>
    <w:rsid w:val="009829EE"/>
    <w:rPr>
      <w:b/>
      <w:bCs/>
      <w:lang w:val="ru-RU"/>
    </w:rPr>
  </w:style>
  <w:style w:type="paragraph" w:styleId="af1">
    <w:name w:val="List Paragraph"/>
    <w:basedOn w:val="a"/>
    <w:uiPriority w:val="34"/>
    <w:qFormat/>
    <w:rsid w:val="00721732"/>
    <w:pPr>
      <w:ind w:left="720"/>
      <w:contextualSpacing/>
    </w:pPr>
    <w:rPr>
      <w:rFonts w:ascii="Calibri" w:eastAsia="Calibri" w:hAnsi="Calibri"/>
      <w:sz w:val="24"/>
      <w:szCs w:val="24"/>
      <w:lang w:eastAsia="en-US"/>
    </w:rPr>
  </w:style>
  <w:style w:type="paragraph" w:styleId="af2">
    <w:name w:val="footer"/>
    <w:basedOn w:val="a"/>
    <w:link w:val="af3"/>
    <w:uiPriority w:val="99"/>
    <w:rsid w:val="00D65342"/>
    <w:pPr>
      <w:tabs>
        <w:tab w:val="center" w:pos="4677"/>
        <w:tab w:val="right" w:pos="9355"/>
      </w:tabs>
    </w:pPr>
  </w:style>
  <w:style w:type="character" w:customStyle="1" w:styleId="af3">
    <w:name w:val="Нижний колонтитул Знак"/>
    <w:basedOn w:val="a0"/>
    <w:link w:val="af2"/>
    <w:uiPriority w:val="99"/>
    <w:rsid w:val="00D65342"/>
  </w:style>
  <w:style w:type="paragraph" w:customStyle="1" w:styleId="ConsPlusNormal">
    <w:name w:val="ConsPlusNormal"/>
    <w:rsid w:val="005E3B5C"/>
    <w:pPr>
      <w:widowControl w:val="0"/>
      <w:autoSpaceDE w:val="0"/>
      <w:autoSpaceDN w:val="0"/>
      <w:adjustRightInd w:val="0"/>
    </w:pPr>
    <w:rPr>
      <w:sz w:val="24"/>
      <w:szCs w:val="24"/>
    </w:rPr>
  </w:style>
  <w:style w:type="character" w:customStyle="1" w:styleId="apple-converted-space">
    <w:name w:val="apple-converted-space"/>
    <w:basedOn w:val="a0"/>
    <w:rsid w:val="002E22A8"/>
  </w:style>
  <w:style w:type="character" w:styleId="af4">
    <w:name w:val="Hyperlink"/>
    <w:uiPriority w:val="99"/>
    <w:unhideWhenUsed/>
    <w:rsid w:val="002E22A8"/>
    <w:rPr>
      <w:color w:val="0000FF"/>
      <w:u w:val="single"/>
    </w:rPr>
  </w:style>
  <w:style w:type="table" w:customStyle="1" w:styleId="NormalTable0">
    <w:name w:val="Normal Table0"/>
    <w:rsid w:val="00CE6F13"/>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styleId="af5">
    <w:name w:val="Revision"/>
    <w:hidden/>
    <w:uiPriority w:val="99"/>
    <w:semiHidden/>
    <w:rsid w:val="00EC59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7515">
      <w:bodyDiv w:val="1"/>
      <w:marLeft w:val="0"/>
      <w:marRight w:val="0"/>
      <w:marTop w:val="0"/>
      <w:marBottom w:val="0"/>
      <w:divBdr>
        <w:top w:val="none" w:sz="0" w:space="0" w:color="auto"/>
        <w:left w:val="none" w:sz="0" w:space="0" w:color="auto"/>
        <w:bottom w:val="none" w:sz="0" w:space="0" w:color="auto"/>
        <w:right w:val="none" w:sz="0" w:space="0" w:color="auto"/>
      </w:divBdr>
    </w:div>
    <w:div w:id="310254442">
      <w:bodyDiv w:val="1"/>
      <w:marLeft w:val="0"/>
      <w:marRight w:val="0"/>
      <w:marTop w:val="0"/>
      <w:marBottom w:val="0"/>
      <w:divBdr>
        <w:top w:val="none" w:sz="0" w:space="0" w:color="auto"/>
        <w:left w:val="none" w:sz="0" w:space="0" w:color="auto"/>
        <w:bottom w:val="none" w:sz="0" w:space="0" w:color="auto"/>
        <w:right w:val="none" w:sz="0" w:space="0" w:color="auto"/>
      </w:divBdr>
    </w:div>
    <w:div w:id="397245752">
      <w:bodyDiv w:val="1"/>
      <w:marLeft w:val="0"/>
      <w:marRight w:val="0"/>
      <w:marTop w:val="0"/>
      <w:marBottom w:val="0"/>
      <w:divBdr>
        <w:top w:val="none" w:sz="0" w:space="0" w:color="auto"/>
        <w:left w:val="none" w:sz="0" w:space="0" w:color="auto"/>
        <w:bottom w:val="none" w:sz="0" w:space="0" w:color="auto"/>
        <w:right w:val="none" w:sz="0" w:space="0" w:color="auto"/>
      </w:divBdr>
    </w:div>
    <w:div w:id="420956334">
      <w:bodyDiv w:val="1"/>
      <w:marLeft w:val="0"/>
      <w:marRight w:val="0"/>
      <w:marTop w:val="0"/>
      <w:marBottom w:val="0"/>
      <w:divBdr>
        <w:top w:val="none" w:sz="0" w:space="0" w:color="auto"/>
        <w:left w:val="none" w:sz="0" w:space="0" w:color="auto"/>
        <w:bottom w:val="none" w:sz="0" w:space="0" w:color="auto"/>
        <w:right w:val="none" w:sz="0" w:space="0" w:color="auto"/>
      </w:divBdr>
    </w:div>
    <w:div w:id="480318221">
      <w:bodyDiv w:val="1"/>
      <w:marLeft w:val="0"/>
      <w:marRight w:val="0"/>
      <w:marTop w:val="0"/>
      <w:marBottom w:val="0"/>
      <w:divBdr>
        <w:top w:val="none" w:sz="0" w:space="0" w:color="auto"/>
        <w:left w:val="none" w:sz="0" w:space="0" w:color="auto"/>
        <w:bottom w:val="none" w:sz="0" w:space="0" w:color="auto"/>
        <w:right w:val="none" w:sz="0" w:space="0" w:color="auto"/>
      </w:divBdr>
      <w:divsChild>
        <w:div w:id="1767727131">
          <w:marLeft w:val="0"/>
          <w:marRight w:val="0"/>
          <w:marTop w:val="0"/>
          <w:marBottom w:val="0"/>
          <w:divBdr>
            <w:top w:val="none" w:sz="0" w:space="0" w:color="auto"/>
            <w:left w:val="none" w:sz="0" w:space="0" w:color="auto"/>
            <w:bottom w:val="none" w:sz="0" w:space="0" w:color="auto"/>
            <w:right w:val="none" w:sz="0" w:space="0" w:color="auto"/>
          </w:divBdr>
          <w:divsChild>
            <w:div w:id="443814142">
              <w:marLeft w:val="0"/>
              <w:marRight w:val="0"/>
              <w:marTop w:val="0"/>
              <w:marBottom w:val="0"/>
              <w:divBdr>
                <w:top w:val="none" w:sz="0" w:space="0" w:color="auto"/>
                <w:left w:val="none" w:sz="0" w:space="0" w:color="auto"/>
                <w:bottom w:val="none" w:sz="0" w:space="0" w:color="auto"/>
                <w:right w:val="none" w:sz="0" w:space="0" w:color="auto"/>
              </w:divBdr>
              <w:divsChild>
                <w:div w:id="90919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089089">
      <w:bodyDiv w:val="1"/>
      <w:marLeft w:val="0"/>
      <w:marRight w:val="0"/>
      <w:marTop w:val="0"/>
      <w:marBottom w:val="0"/>
      <w:divBdr>
        <w:top w:val="none" w:sz="0" w:space="0" w:color="auto"/>
        <w:left w:val="none" w:sz="0" w:space="0" w:color="auto"/>
        <w:bottom w:val="none" w:sz="0" w:space="0" w:color="auto"/>
        <w:right w:val="none" w:sz="0" w:space="0" w:color="auto"/>
      </w:divBdr>
    </w:div>
    <w:div w:id="551238098">
      <w:bodyDiv w:val="1"/>
      <w:marLeft w:val="0"/>
      <w:marRight w:val="0"/>
      <w:marTop w:val="0"/>
      <w:marBottom w:val="0"/>
      <w:divBdr>
        <w:top w:val="none" w:sz="0" w:space="0" w:color="auto"/>
        <w:left w:val="none" w:sz="0" w:space="0" w:color="auto"/>
        <w:bottom w:val="none" w:sz="0" w:space="0" w:color="auto"/>
        <w:right w:val="none" w:sz="0" w:space="0" w:color="auto"/>
      </w:divBdr>
      <w:divsChild>
        <w:div w:id="242646973">
          <w:marLeft w:val="0"/>
          <w:marRight w:val="0"/>
          <w:marTop w:val="0"/>
          <w:marBottom w:val="0"/>
          <w:divBdr>
            <w:top w:val="none" w:sz="0" w:space="0" w:color="auto"/>
            <w:left w:val="none" w:sz="0" w:space="0" w:color="auto"/>
            <w:bottom w:val="none" w:sz="0" w:space="0" w:color="auto"/>
            <w:right w:val="none" w:sz="0" w:space="0" w:color="auto"/>
          </w:divBdr>
          <w:divsChild>
            <w:div w:id="615721053">
              <w:marLeft w:val="0"/>
              <w:marRight w:val="0"/>
              <w:marTop w:val="0"/>
              <w:marBottom w:val="0"/>
              <w:divBdr>
                <w:top w:val="none" w:sz="0" w:space="0" w:color="auto"/>
                <w:left w:val="none" w:sz="0" w:space="0" w:color="auto"/>
                <w:bottom w:val="none" w:sz="0" w:space="0" w:color="auto"/>
                <w:right w:val="none" w:sz="0" w:space="0" w:color="auto"/>
              </w:divBdr>
              <w:divsChild>
                <w:div w:id="48944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656467">
      <w:bodyDiv w:val="1"/>
      <w:marLeft w:val="0"/>
      <w:marRight w:val="0"/>
      <w:marTop w:val="0"/>
      <w:marBottom w:val="0"/>
      <w:divBdr>
        <w:top w:val="none" w:sz="0" w:space="0" w:color="auto"/>
        <w:left w:val="none" w:sz="0" w:space="0" w:color="auto"/>
        <w:bottom w:val="none" w:sz="0" w:space="0" w:color="auto"/>
        <w:right w:val="none" w:sz="0" w:space="0" w:color="auto"/>
      </w:divBdr>
      <w:divsChild>
        <w:div w:id="1574393429">
          <w:marLeft w:val="0"/>
          <w:marRight w:val="0"/>
          <w:marTop w:val="0"/>
          <w:marBottom w:val="0"/>
          <w:divBdr>
            <w:top w:val="none" w:sz="0" w:space="0" w:color="auto"/>
            <w:left w:val="none" w:sz="0" w:space="0" w:color="auto"/>
            <w:bottom w:val="none" w:sz="0" w:space="0" w:color="auto"/>
            <w:right w:val="none" w:sz="0" w:space="0" w:color="auto"/>
          </w:divBdr>
        </w:div>
      </w:divsChild>
    </w:div>
    <w:div w:id="751313387">
      <w:bodyDiv w:val="1"/>
      <w:marLeft w:val="0"/>
      <w:marRight w:val="0"/>
      <w:marTop w:val="0"/>
      <w:marBottom w:val="0"/>
      <w:divBdr>
        <w:top w:val="none" w:sz="0" w:space="0" w:color="auto"/>
        <w:left w:val="none" w:sz="0" w:space="0" w:color="auto"/>
        <w:bottom w:val="none" w:sz="0" w:space="0" w:color="auto"/>
        <w:right w:val="none" w:sz="0" w:space="0" w:color="auto"/>
      </w:divBdr>
    </w:div>
    <w:div w:id="805855086">
      <w:bodyDiv w:val="1"/>
      <w:marLeft w:val="0"/>
      <w:marRight w:val="0"/>
      <w:marTop w:val="0"/>
      <w:marBottom w:val="0"/>
      <w:divBdr>
        <w:top w:val="none" w:sz="0" w:space="0" w:color="auto"/>
        <w:left w:val="none" w:sz="0" w:space="0" w:color="auto"/>
        <w:bottom w:val="none" w:sz="0" w:space="0" w:color="auto"/>
        <w:right w:val="none" w:sz="0" w:space="0" w:color="auto"/>
      </w:divBdr>
    </w:div>
    <w:div w:id="1012992309">
      <w:bodyDiv w:val="1"/>
      <w:marLeft w:val="0"/>
      <w:marRight w:val="0"/>
      <w:marTop w:val="0"/>
      <w:marBottom w:val="0"/>
      <w:divBdr>
        <w:top w:val="none" w:sz="0" w:space="0" w:color="auto"/>
        <w:left w:val="none" w:sz="0" w:space="0" w:color="auto"/>
        <w:bottom w:val="none" w:sz="0" w:space="0" w:color="auto"/>
        <w:right w:val="none" w:sz="0" w:space="0" w:color="auto"/>
      </w:divBdr>
    </w:div>
    <w:div w:id="1044715791">
      <w:bodyDiv w:val="1"/>
      <w:marLeft w:val="0"/>
      <w:marRight w:val="0"/>
      <w:marTop w:val="0"/>
      <w:marBottom w:val="0"/>
      <w:divBdr>
        <w:top w:val="none" w:sz="0" w:space="0" w:color="auto"/>
        <w:left w:val="none" w:sz="0" w:space="0" w:color="auto"/>
        <w:bottom w:val="none" w:sz="0" w:space="0" w:color="auto"/>
        <w:right w:val="none" w:sz="0" w:space="0" w:color="auto"/>
      </w:divBdr>
    </w:div>
    <w:div w:id="1263799149">
      <w:bodyDiv w:val="1"/>
      <w:marLeft w:val="0"/>
      <w:marRight w:val="0"/>
      <w:marTop w:val="0"/>
      <w:marBottom w:val="0"/>
      <w:divBdr>
        <w:top w:val="none" w:sz="0" w:space="0" w:color="auto"/>
        <w:left w:val="none" w:sz="0" w:space="0" w:color="auto"/>
        <w:bottom w:val="none" w:sz="0" w:space="0" w:color="auto"/>
        <w:right w:val="none" w:sz="0" w:space="0" w:color="auto"/>
      </w:divBdr>
    </w:div>
    <w:div w:id="1350791104">
      <w:bodyDiv w:val="1"/>
      <w:marLeft w:val="0"/>
      <w:marRight w:val="0"/>
      <w:marTop w:val="0"/>
      <w:marBottom w:val="0"/>
      <w:divBdr>
        <w:top w:val="none" w:sz="0" w:space="0" w:color="auto"/>
        <w:left w:val="none" w:sz="0" w:space="0" w:color="auto"/>
        <w:bottom w:val="none" w:sz="0" w:space="0" w:color="auto"/>
        <w:right w:val="none" w:sz="0" w:space="0" w:color="auto"/>
      </w:divBdr>
    </w:div>
    <w:div w:id="1490290874">
      <w:bodyDiv w:val="1"/>
      <w:marLeft w:val="0"/>
      <w:marRight w:val="0"/>
      <w:marTop w:val="0"/>
      <w:marBottom w:val="0"/>
      <w:divBdr>
        <w:top w:val="none" w:sz="0" w:space="0" w:color="auto"/>
        <w:left w:val="none" w:sz="0" w:space="0" w:color="auto"/>
        <w:bottom w:val="none" w:sz="0" w:space="0" w:color="auto"/>
        <w:right w:val="none" w:sz="0" w:space="0" w:color="auto"/>
      </w:divBdr>
    </w:div>
    <w:div w:id="1558317927">
      <w:bodyDiv w:val="1"/>
      <w:marLeft w:val="0"/>
      <w:marRight w:val="0"/>
      <w:marTop w:val="0"/>
      <w:marBottom w:val="0"/>
      <w:divBdr>
        <w:top w:val="none" w:sz="0" w:space="0" w:color="auto"/>
        <w:left w:val="none" w:sz="0" w:space="0" w:color="auto"/>
        <w:bottom w:val="none" w:sz="0" w:space="0" w:color="auto"/>
        <w:right w:val="none" w:sz="0" w:space="0" w:color="auto"/>
      </w:divBdr>
      <w:divsChild>
        <w:div w:id="1999575945">
          <w:marLeft w:val="0"/>
          <w:marRight w:val="0"/>
          <w:marTop w:val="0"/>
          <w:marBottom w:val="0"/>
          <w:divBdr>
            <w:top w:val="none" w:sz="0" w:space="0" w:color="auto"/>
            <w:left w:val="none" w:sz="0" w:space="0" w:color="auto"/>
            <w:bottom w:val="none" w:sz="0" w:space="0" w:color="auto"/>
            <w:right w:val="none" w:sz="0" w:space="0" w:color="auto"/>
          </w:divBdr>
          <w:divsChild>
            <w:div w:id="881987381">
              <w:marLeft w:val="0"/>
              <w:marRight w:val="0"/>
              <w:marTop w:val="0"/>
              <w:marBottom w:val="0"/>
              <w:divBdr>
                <w:top w:val="none" w:sz="0" w:space="0" w:color="auto"/>
                <w:left w:val="none" w:sz="0" w:space="0" w:color="auto"/>
                <w:bottom w:val="none" w:sz="0" w:space="0" w:color="auto"/>
                <w:right w:val="none" w:sz="0" w:space="0" w:color="auto"/>
              </w:divBdr>
              <w:divsChild>
                <w:div w:id="138047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357614">
      <w:bodyDiv w:val="1"/>
      <w:marLeft w:val="0"/>
      <w:marRight w:val="0"/>
      <w:marTop w:val="0"/>
      <w:marBottom w:val="0"/>
      <w:divBdr>
        <w:top w:val="none" w:sz="0" w:space="0" w:color="auto"/>
        <w:left w:val="none" w:sz="0" w:space="0" w:color="auto"/>
        <w:bottom w:val="none" w:sz="0" w:space="0" w:color="auto"/>
        <w:right w:val="none" w:sz="0" w:space="0" w:color="auto"/>
      </w:divBdr>
    </w:div>
    <w:div w:id="2015496707">
      <w:bodyDiv w:val="1"/>
      <w:marLeft w:val="0"/>
      <w:marRight w:val="0"/>
      <w:marTop w:val="0"/>
      <w:marBottom w:val="0"/>
      <w:divBdr>
        <w:top w:val="none" w:sz="0" w:space="0" w:color="auto"/>
        <w:left w:val="none" w:sz="0" w:space="0" w:color="auto"/>
        <w:bottom w:val="none" w:sz="0" w:space="0" w:color="auto"/>
        <w:right w:val="none" w:sz="0" w:space="0" w:color="auto"/>
      </w:divBdr>
    </w:div>
    <w:div w:id="2073238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C1A234-E372-47F3-88A8-505615E92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932</TotalTime>
  <Pages>9</Pages>
  <Words>4112</Words>
  <Characters>23442</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
  <LinksUpToDate>false</LinksUpToDate>
  <CharactersWithSpaces>27500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dc:creator>
  <cp:keywords/>
  <cp:lastModifiedBy>Иван Егоров</cp:lastModifiedBy>
  <cp:revision>312</cp:revision>
  <cp:lastPrinted>2020-12-01T08:51:00Z</cp:lastPrinted>
  <dcterms:created xsi:type="dcterms:W3CDTF">2020-12-01T08:17:00Z</dcterms:created>
  <dcterms:modified xsi:type="dcterms:W3CDTF">2021-11-17T11:35:00Z</dcterms:modified>
</cp:coreProperties>
</file>